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0DA" w:rsidRDefault="003640DA">
      <w:pPr>
        <w:rPr>
          <w:rFonts w:ascii="仿宋" w:eastAsia="仿宋" w:hAnsi="仿宋" w:hint="eastAsia"/>
          <w:sz w:val="32"/>
          <w:szCs w:val="32"/>
        </w:rPr>
      </w:pPr>
    </w:p>
    <w:p w:rsidR="004F0FB1" w:rsidRDefault="004F0FB1">
      <w:pPr>
        <w:rPr>
          <w:rFonts w:ascii="仿宋" w:eastAsia="仿宋" w:hAnsi="仿宋"/>
          <w:sz w:val="32"/>
          <w:szCs w:val="32"/>
        </w:rPr>
      </w:pPr>
    </w:p>
    <w:p w:rsidR="003640DA" w:rsidRPr="00682F40" w:rsidRDefault="00C33947">
      <w:pPr>
        <w:jc w:val="center"/>
        <w:rPr>
          <w:rFonts w:ascii="方正小标宋简体" w:eastAsia="方正小标宋简体" w:hAnsi="仿宋"/>
          <w:sz w:val="44"/>
          <w:szCs w:val="44"/>
        </w:rPr>
      </w:pPr>
      <w:r w:rsidRPr="00682F40">
        <w:rPr>
          <w:rFonts w:ascii="方正小标宋简体" w:eastAsia="方正小标宋简体" w:hAnsi="仿宋" w:hint="eastAsia"/>
          <w:sz w:val="44"/>
          <w:szCs w:val="44"/>
        </w:rPr>
        <w:t>索县</w:t>
      </w:r>
      <w:r w:rsidR="00682F40">
        <w:rPr>
          <w:rFonts w:ascii="方正小标宋简体" w:eastAsia="方正小标宋简体" w:hAnsi="仿宋" w:hint="eastAsia"/>
          <w:sz w:val="44"/>
          <w:szCs w:val="44"/>
        </w:rPr>
        <w:t>（</w:t>
      </w:r>
      <w:r w:rsidRPr="00682F40">
        <w:rPr>
          <w:rFonts w:ascii="方正小标宋简体" w:eastAsia="方正小标宋简体" w:hAnsi="仿宋" w:hint="eastAsia"/>
          <w:sz w:val="44"/>
          <w:szCs w:val="44"/>
        </w:rPr>
        <w:t>公安局</w:t>
      </w:r>
      <w:r w:rsidR="00682F40">
        <w:rPr>
          <w:rFonts w:ascii="方正小标宋简体" w:eastAsia="方正小标宋简体" w:hAnsi="仿宋" w:hint="eastAsia"/>
          <w:sz w:val="44"/>
          <w:szCs w:val="44"/>
        </w:rPr>
        <w:t>）</w:t>
      </w:r>
      <w:r w:rsidR="00B9033C" w:rsidRPr="00682F40">
        <w:rPr>
          <w:rFonts w:ascii="方正小标宋简体" w:eastAsia="方正小标宋简体" w:hAnsi="仿宋" w:hint="eastAsia"/>
          <w:sz w:val="44"/>
          <w:szCs w:val="44"/>
        </w:rPr>
        <w:t>2025年度部门预算</w:t>
      </w:r>
    </w:p>
    <w:p w:rsidR="003640DA" w:rsidRDefault="003640DA">
      <w:pPr>
        <w:rPr>
          <w:rFonts w:ascii="仿宋" w:eastAsia="仿宋" w:hAnsi="仿宋"/>
          <w:sz w:val="32"/>
          <w:szCs w:val="32"/>
        </w:rPr>
      </w:pPr>
      <w:bookmarkStart w:id="0" w:name="_GoBack"/>
      <w:bookmarkEnd w:id="0"/>
    </w:p>
    <w:p w:rsidR="003640DA" w:rsidRDefault="003640DA">
      <w:pPr>
        <w:rPr>
          <w:rFonts w:ascii="仿宋" w:eastAsia="仿宋" w:hAnsi="仿宋"/>
          <w:sz w:val="32"/>
          <w:szCs w:val="32"/>
        </w:rPr>
      </w:pPr>
    </w:p>
    <w:p w:rsidR="003640DA" w:rsidRDefault="003640DA">
      <w:pPr>
        <w:rPr>
          <w:rFonts w:ascii="仿宋" w:eastAsia="仿宋" w:hAnsi="仿宋"/>
          <w:sz w:val="32"/>
          <w:szCs w:val="32"/>
        </w:rPr>
      </w:pPr>
    </w:p>
    <w:p w:rsidR="003640DA" w:rsidRDefault="003640DA">
      <w:pPr>
        <w:rPr>
          <w:rFonts w:ascii="仿宋" w:eastAsia="仿宋" w:hAnsi="仿宋"/>
          <w:sz w:val="32"/>
          <w:szCs w:val="32"/>
        </w:rPr>
      </w:pPr>
    </w:p>
    <w:p w:rsidR="003640DA" w:rsidRDefault="003640DA">
      <w:pPr>
        <w:rPr>
          <w:rFonts w:ascii="仿宋" w:eastAsia="仿宋" w:hAnsi="仿宋"/>
          <w:sz w:val="32"/>
          <w:szCs w:val="32"/>
        </w:rPr>
      </w:pPr>
    </w:p>
    <w:p w:rsidR="003640DA" w:rsidRDefault="003640DA">
      <w:pPr>
        <w:rPr>
          <w:rFonts w:ascii="仿宋" w:eastAsia="仿宋" w:hAnsi="仿宋"/>
          <w:sz w:val="32"/>
          <w:szCs w:val="32"/>
        </w:rPr>
      </w:pPr>
    </w:p>
    <w:p w:rsidR="003640DA" w:rsidRDefault="003640DA">
      <w:pPr>
        <w:rPr>
          <w:rFonts w:ascii="仿宋" w:eastAsia="仿宋" w:hAnsi="仿宋"/>
          <w:sz w:val="32"/>
          <w:szCs w:val="32"/>
        </w:rPr>
      </w:pPr>
    </w:p>
    <w:p w:rsidR="003640DA" w:rsidRDefault="003640DA">
      <w:pPr>
        <w:rPr>
          <w:rFonts w:ascii="仿宋" w:eastAsia="仿宋" w:hAnsi="仿宋" w:hint="eastAsia"/>
          <w:sz w:val="32"/>
          <w:szCs w:val="32"/>
        </w:rPr>
      </w:pPr>
    </w:p>
    <w:p w:rsidR="004F0FB1" w:rsidRDefault="004F0FB1">
      <w:pPr>
        <w:rPr>
          <w:rFonts w:ascii="仿宋" w:eastAsia="仿宋" w:hAnsi="仿宋" w:hint="eastAsia"/>
          <w:sz w:val="32"/>
          <w:szCs w:val="32"/>
        </w:rPr>
      </w:pPr>
    </w:p>
    <w:p w:rsidR="004F0FB1" w:rsidRDefault="004F0FB1">
      <w:pPr>
        <w:rPr>
          <w:rFonts w:ascii="仿宋" w:eastAsia="仿宋" w:hAnsi="仿宋" w:hint="eastAsia"/>
          <w:sz w:val="32"/>
          <w:szCs w:val="32"/>
        </w:rPr>
      </w:pPr>
    </w:p>
    <w:p w:rsidR="004F0FB1" w:rsidRDefault="004F0FB1">
      <w:pPr>
        <w:rPr>
          <w:rFonts w:ascii="仿宋" w:eastAsia="仿宋" w:hAnsi="仿宋" w:hint="eastAsia"/>
          <w:sz w:val="32"/>
          <w:szCs w:val="32"/>
        </w:rPr>
      </w:pPr>
    </w:p>
    <w:p w:rsidR="004F0FB1" w:rsidRPr="004F0FB1" w:rsidRDefault="004F0FB1">
      <w:pPr>
        <w:rPr>
          <w:rFonts w:ascii="仿宋" w:eastAsia="仿宋" w:hAnsi="仿宋"/>
          <w:sz w:val="32"/>
          <w:szCs w:val="32"/>
        </w:rPr>
      </w:pPr>
    </w:p>
    <w:p w:rsidR="003640DA" w:rsidRDefault="003640DA">
      <w:pPr>
        <w:rPr>
          <w:rFonts w:ascii="仿宋" w:eastAsia="仿宋" w:hAnsi="仿宋" w:hint="eastAsia"/>
          <w:sz w:val="32"/>
          <w:szCs w:val="32"/>
        </w:rPr>
      </w:pPr>
    </w:p>
    <w:p w:rsidR="004F0FB1" w:rsidRDefault="004F0FB1">
      <w:pPr>
        <w:rPr>
          <w:rFonts w:ascii="仿宋" w:eastAsia="仿宋" w:hAnsi="仿宋" w:hint="eastAsia"/>
          <w:sz w:val="32"/>
          <w:szCs w:val="32"/>
        </w:rPr>
      </w:pPr>
    </w:p>
    <w:p w:rsidR="004F0FB1" w:rsidRDefault="004F0FB1">
      <w:pPr>
        <w:rPr>
          <w:rFonts w:ascii="仿宋" w:eastAsia="仿宋" w:hAnsi="仿宋" w:hint="eastAsia"/>
          <w:sz w:val="32"/>
          <w:szCs w:val="32"/>
        </w:rPr>
      </w:pPr>
    </w:p>
    <w:p w:rsidR="004F0FB1" w:rsidRDefault="004F0FB1">
      <w:pPr>
        <w:rPr>
          <w:rFonts w:ascii="仿宋" w:eastAsia="仿宋" w:hAnsi="仿宋" w:hint="eastAsia"/>
          <w:sz w:val="32"/>
          <w:szCs w:val="32"/>
        </w:rPr>
      </w:pPr>
    </w:p>
    <w:p w:rsidR="004F0FB1" w:rsidRPr="004F0FB1" w:rsidRDefault="004F0FB1">
      <w:pPr>
        <w:rPr>
          <w:rFonts w:ascii="仿宋" w:eastAsia="仿宋" w:hAnsi="仿宋"/>
          <w:sz w:val="32"/>
          <w:szCs w:val="32"/>
        </w:rPr>
      </w:pPr>
    </w:p>
    <w:p w:rsidR="003640DA" w:rsidRDefault="003640DA">
      <w:pPr>
        <w:rPr>
          <w:rFonts w:ascii="仿宋" w:eastAsia="仿宋" w:hAnsi="仿宋"/>
          <w:sz w:val="32"/>
          <w:szCs w:val="32"/>
        </w:rPr>
      </w:pPr>
    </w:p>
    <w:p w:rsidR="00682F40" w:rsidRPr="004F0FB1" w:rsidRDefault="00C33947">
      <w:pPr>
        <w:jc w:val="center"/>
        <w:rPr>
          <w:rFonts w:ascii="仿宋" w:eastAsia="仿宋" w:hAnsi="仿宋"/>
          <w:sz w:val="32"/>
          <w:szCs w:val="32"/>
        </w:rPr>
      </w:pPr>
      <w:r>
        <w:rPr>
          <w:rFonts w:ascii="仿宋" w:eastAsia="仿宋" w:hAnsi="仿宋" w:hint="eastAsia"/>
          <w:sz w:val="32"/>
          <w:szCs w:val="32"/>
        </w:rPr>
        <w:t>2025年2月6日</w:t>
      </w:r>
    </w:p>
    <w:p w:rsidR="003640DA" w:rsidRPr="00C33947" w:rsidRDefault="00B9033C">
      <w:pPr>
        <w:jc w:val="center"/>
        <w:rPr>
          <w:rFonts w:ascii="黑体" w:eastAsia="黑体" w:hAnsi="黑体"/>
          <w:sz w:val="32"/>
          <w:szCs w:val="32"/>
        </w:rPr>
      </w:pPr>
      <w:r w:rsidRPr="00C33947">
        <w:rPr>
          <w:rFonts w:ascii="黑体" w:eastAsia="黑体" w:hAnsi="黑体" w:hint="eastAsia"/>
          <w:sz w:val="32"/>
          <w:szCs w:val="32"/>
        </w:rPr>
        <w:lastRenderedPageBreak/>
        <w:t>目  录</w:t>
      </w:r>
    </w:p>
    <w:p w:rsidR="003640DA" w:rsidRDefault="003640DA">
      <w:pPr>
        <w:rPr>
          <w:rFonts w:ascii="仿宋" w:eastAsia="仿宋" w:hAnsi="仿宋"/>
          <w:sz w:val="32"/>
          <w:szCs w:val="32"/>
        </w:rPr>
      </w:pPr>
    </w:p>
    <w:p w:rsidR="003640DA" w:rsidRPr="00C33947" w:rsidRDefault="00B9033C">
      <w:pPr>
        <w:rPr>
          <w:rFonts w:ascii="黑体" w:eastAsia="黑体" w:hAnsi="黑体"/>
          <w:sz w:val="32"/>
          <w:szCs w:val="32"/>
        </w:rPr>
      </w:pPr>
      <w:r w:rsidRPr="00C33947">
        <w:rPr>
          <w:rFonts w:ascii="黑体" w:eastAsia="黑体" w:hAnsi="黑体" w:hint="eastAsia"/>
          <w:sz w:val="32"/>
          <w:szCs w:val="32"/>
        </w:rPr>
        <w:t xml:space="preserve">第一部分  </w:t>
      </w:r>
      <w:r w:rsidR="00682F40">
        <w:rPr>
          <w:rFonts w:ascii="黑体" w:eastAsia="黑体" w:hAnsi="黑体" w:hint="eastAsia"/>
          <w:sz w:val="32"/>
          <w:szCs w:val="32"/>
        </w:rPr>
        <w:t>索县（公安局</w:t>
      </w:r>
      <w:r w:rsidRPr="00C33947">
        <w:rPr>
          <w:rFonts w:ascii="黑体" w:eastAsia="黑体" w:hAnsi="黑体" w:hint="eastAsia"/>
          <w:sz w:val="32"/>
          <w:szCs w:val="32"/>
        </w:rPr>
        <w:t>）概况</w:t>
      </w:r>
    </w:p>
    <w:p w:rsidR="003640DA" w:rsidRDefault="00B9033C">
      <w:pPr>
        <w:rPr>
          <w:rFonts w:ascii="黑体" w:eastAsia="黑体" w:hAnsi="黑体"/>
          <w:sz w:val="32"/>
          <w:szCs w:val="32"/>
        </w:rPr>
      </w:pPr>
      <w:r>
        <w:rPr>
          <w:rFonts w:ascii="黑体" w:eastAsia="黑体" w:hAnsi="黑体" w:hint="eastAsia"/>
          <w:sz w:val="32"/>
          <w:szCs w:val="32"/>
        </w:rPr>
        <w:t>一、主要职能</w:t>
      </w:r>
    </w:p>
    <w:p w:rsidR="003640DA" w:rsidRDefault="00B9033C">
      <w:pPr>
        <w:rPr>
          <w:rFonts w:ascii="黑体" w:eastAsia="黑体" w:hAnsi="黑体"/>
          <w:sz w:val="32"/>
          <w:szCs w:val="32"/>
        </w:rPr>
      </w:pPr>
      <w:r>
        <w:rPr>
          <w:rFonts w:ascii="黑体" w:eastAsia="黑体" w:hAnsi="黑体" w:hint="eastAsia"/>
          <w:sz w:val="32"/>
          <w:szCs w:val="32"/>
        </w:rPr>
        <w:t>二、</w:t>
      </w:r>
      <w:r w:rsidR="00682F40" w:rsidRPr="00C33947">
        <w:rPr>
          <w:rFonts w:ascii="黑体" w:eastAsia="黑体" w:hAnsi="黑体" w:hint="eastAsia"/>
          <w:sz w:val="32"/>
          <w:szCs w:val="32"/>
        </w:rPr>
        <w:t xml:space="preserve">  </w:t>
      </w:r>
      <w:r w:rsidR="00682F40">
        <w:rPr>
          <w:rFonts w:ascii="黑体" w:eastAsia="黑体" w:hAnsi="黑体" w:hint="eastAsia"/>
          <w:sz w:val="32"/>
          <w:szCs w:val="32"/>
        </w:rPr>
        <w:t>索县（公安局</w:t>
      </w:r>
      <w:r w:rsidR="00682F40" w:rsidRPr="00C33947">
        <w:rPr>
          <w:rFonts w:ascii="黑体" w:eastAsia="黑体" w:hAnsi="黑体" w:hint="eastAsia"/>
          <w:sz w:val="32"/>
          <w:szCs w:val="32"/>
        </w:rPr>
        <w:t>）</w:t>
      </w:r>
      <w:r>
        <w:rPr>
          <w:rFonts w:ascii="黑体" w:eastAsia="黑体" w:hAnsi="黑体" w:hint="eastAsia"/>
          <w:sz w:val="32"/>
          <w:szCs w:val="32"/>
        </w:rPr>
        <w:t>机构设置</w:t>
      </w:r>
      <w:r>
        <w:rPr>
          <w:rFonts w:ascii="黑体" w:eastAsia="黑体" w:hAnsi="黑体"/>
          <w:sz w:val="32"/>
          <w:szCs w:val="32"/>
        </w:rPr>
        <w:t>情况</w:t>
      </w:r>
    </w:p>
    <w:p w:rsidR="003640DA" w:rsidRPr="00C33947" w:rsidRDefault="00B9033C">
      <w:pPr>
        <w:rPr>
          <w:rFonts w:ascii="黑体" w:eastAsia="黑体" w:hAnsi="黑体"/>
          <w:sz w:val="32"/>
          <w:szCs w:val="32"/>
        </w:rPr>
      </w:pPr>
      <w:r w:rsidRPr="00C33947">
        <w:rPr>
          <w:rFonts w:ascii="黑体" w:eastAsia="黑体" w:hAnsi="黑体" w:hint="eastAsia"/>
          <w:sz w:val="32"/>
          <w:szCs w:val="32"/>
        </w:rPr>
        <w:t xml:space="preserve">第二部分  </w:t>
      </w:r>
      <w:r w:rsidR="00682F40">
        <w:rPr>
          <w:rFonts w:ascii="黑体" w:eastAsia="黑体" w:hAnsi="黑体" w:hint="eastAsia"/>
          <w:sz w:val="32"/>
          <w:szCs w:val="32"/>
        </w:rPr>
        <w:t>索县（公安局</w:t>
      </w:r>
      <w:r w:rsidR="00682F40" w:rsidRPr="00C33947">
        <w:rPr>
          <w:rFonts w:ascii="黑体" w:eastAsia="黑体" w:hAnsi="黑体" w:hint="eastAsia"/>
          <w:sz w:val="32"/>
          <w:szCs w:val="32"/>
        </w:rPr>
        <w:t>）</w:t>
      </w:r>
      <w:r w:rsidR="00682F40">
        <w:rPr>
          <w:rFonts w:ascii="黑体" w:eastAsia="黑体" w:hAnsi="黑体" w:hint="eastAsia"/>
          <w:sz w:val="32"/>
          <w:szCs w:val="32"/>
        </w:rPr>
        <w:t>2025年度部门</w:t>
      </w:r>
      <w:r w:rsidRPr="00C33947">
        <w:rPr>
          <w:rFonts w:ascii="黑体" w:eastAsia="黑体" w:hAnsi="黑体" w:hint="eastAsia"/>
          <w:sz w:val="32"/>
          <w:szCs w:val="32"/>
        </w:rPr>
        <w:t>预算明细表</w:t>
      </w:r>
    </w:p>
    <w:p w:rsidR="003640DA" w:rsidRPr="00C33947" w:rsidRDefault="00B9033C">
      <w:pPr>
        <w:jc w:val="left"/>
        <w:rPr>
          <w:rFonts w:ascii="黑体" w:eastAsia="黑体" w:hAnsi="黑体"/>
          <w:sz w:val="32"/>
          <w:szCs w:val="32"/>
        </w:rPr>
      </w:pPr>
      <w:r w:rsidRPr="00C33947">
        <w:rPr>
          <w:rFonts w:ascii="黑体" w:eastAsia="黑体" w:hAnsi="黑体" w:hint="eastAsia"/>
          <w:sz w:val="32"/>
          <w:szCs w:val="32"/>
        </w:rPr>
        <w:t xml:space="preserve">第三部分 </w:t>
      </w:r>
      <w:r w:rsidR="00682F40">
        <w:rPr>
          <w:rFonts w:ascii="黑体" w:eastAsia="黑体" w:hAnsi="黑体" w:hint="eastAsia"/>
          <w:sz w:val="32"/>
          <w:szCs w:val="32"/>
        </w:rPr>
        <w:t xml:space="preserve"> 索县（公安局</w:t>
      </w:r>
      <w:r w:rsidR="00682F40" w:rsidRPr="00C33947">
        <w:rPr>
          <w:rFonts w:ascii="黑体" w:eastAsia="黑体" w:hAnsi="黑体" w:hint="eastAsia"/>
          <w:sz w:val="32"/>
          <w:szCs w:val="32"/>
        </w:rPr>
        <w:t>）</w:t>
      </w:r>
      <w:r w:rsidR="00682F40">
        <w:rPr>
          <w:rFonts w:ascii="黑体" w:eastAsia="黑体" w:hAnsi="黑体" w:hint="eastAsia"/>
          <w:sz w:val="32"/>
          <w:szCs w:val="32"/>
        </w:rPr>
        <w:t>2025年度部门</w:t>
      </w:r>
      <w:r w:rsidRPr="00C33947">
        <w:rPr>
          <w:rFonts w:ascii="黑体" w:eastAsia="黑体" w:hAnsi="黑体" w:hint="eastAsia"/>
          <w:sz w:val="32"/>
          <w:szCs w:val="32"/>
        </w:rPr>
        <w:t>预算数据分析</w:t>
      </w:r>
    </w:p>
    <w:p w:rsidR="003640DA" w:rsidRDefault="00B9033C">
      <w:pPr>
        <w:rPr>
          <w:rFonts w:ascii="黑体" w:eastAsia="黑体" w:hAnsi="黑体"/>
          <w:sz w:val="32"/>
          <w:szCs w:val="32"/>
        </w:rPr>
      </w:pPr>
      <w:r>
        <w:rPr>
          <w:rFonts w:ascii="黑体" w:eastAsia="黑体" w:hAnsi="黑体" w:hint="eastAsia"/>
          <w:sz w:val="32"/>
          <w:szCs w:val="32"/>
        </w:rPr>
        <w:t>一、单位收支总体情况</w:t>
      </w:r>
    </w:p>
    <w:p w:rsidR="003640DA" w:rsidRDefault="00B9033C">
      <w:pPr>
        <w:rPr>
          <w:rFonts w:ascii="黑体" w:eastAsia="黑体" w:hAnsi="黑体"/>
          <w:sz w:val="32"/>
          <w:szCs w:val="32"/>
        </w:rPr>
      </w:pPr>
      <w:r>
        <w:rPr>
          <w:rFonts w:ascii="黑体" w:eastAsia="黑体" w:hAnsi="黑体" w:hint="eastAsia"/>
          <w:sz w:val="32"/>
          <w:szCs w:val="32"/>
        </w:rPr>
        <w:t>二、单位收入总体情况</w:t>
      </w:r>
    </w:p>
    <w:p w:rsidR="003640DA" w:rsidRDefault="00B9033C">
      <w:pPr>
        <w:rPr>
          <w:rFonts w:ascii="黑体" w:eastAsia="黑体" w:hAnsi="黑体"/>
          <w:sz w:val="32"/>
          <w:szCs w:val="32"/>
        </w:rPr>
      </w:pPr>
      <w:r>
        <w:rPr>
          <w:rFonts w:ascii="黑体" w:eastAsia="黑体" w:hAnsi="黑体" w:hint="eastAsia"/>
          <w:sz w:val="32"/>
          <w:szCs w:val="32"/>
        </w:rPr>
        <w:t>三、单位支出总体情况</w:t>
      </w:r>
    </w:p>
    <w:p w:rsidR="003640DA" w:rsidRDefault="00B9033C">
      <w:pPr>
        <w:rPr>
          <w:rFonts w:ascii="黑体" w:eastAsia="黑体" w:hAnsi="黑体"/>
          <w:sz w:val="32"/>
          <w:szCs w:val="32"/>
        </w:rPr>
      </w:pPr>
      <w:r>
        <w:rPr>
          <w:rFonts w:ascii="黑体" w:eastAsia="黑体" w:hAnsi="黑体" w:hint="eastAsia"/>
          <w:sz w:val="32"/>
          <w:szCs w:val="32"/>
        </w:rPr>
        <w:t>四、财政拨款收支总体情况</w:t>
      </w:r>
    </w:p>
    <w:p w:rsidR="003640DA" w:rsidRDefault="00B9033C">
      <w:pPr>
        <w:rPr>
          <w:rFonts w:ascii="黑体" w:eastAsia="黑体" w:hAnsi="黑体"/>
          <w:sz w:val="32"/>
          <w:szCs w:val="32"/>
        </w:rPr>
      </w:pPr>
      <w:r>
        <w:rPr>
          <w:rFonts w:ascii="黑体" w:eastAsia="黑体" w:hAnsi="黑体" w:hint="eastAsia"/>
          <w:sz w:val="32"/>
          <w:szCs w:val="32"/>
        </w:rPr>
        <w:t>五、一般公共预算支出总体情况（按功能分类科目）</w:t>
      </w:r>
    </w:p>
    <w:p w:rsidR="003640DA" w:rsidRDefault="00B9033C">
      <w:pPr>
        <w:rPr>
          <w:rFonts w:ascii="黑体" w:eastAsia="黑体" w:hAnsi="黑体"/>
          <w:sz w:val="32"/>
          <w:szCs w:val="32"/>
        </w:rPr>
      </w:pPr>
      <w:r>
        <w:rPr>
          <w:rFonts w:ascii="黑体" w:eastAsia="黑体" w:hAnsi="黑体" w:hint="eastAsia"/>
          <w:sz w:val="32"/>
          <w:szCs w:val="32"/>
        </w:rPr>
        <w:t>六、一般公共预算基本支出总体情况（按经济分类款级科目）</w:t>
      </w:r>
    </w:p>
    <w:p w:rsidR="003640DA" w:rsidRDefault="00B9033C">
      <w:pPr>
        <w:rPr>
          <w:rFonts w:ascii="黑体" w:eastAsia="黑体" w:hAnsi="黑体"/>
          <w:sz w:val="32"/>
          <w:szCs w:val="32"/>
        </w:rPr>
      </w:pPr>
      <w:r>
        <w:rPr>
          <w:rFonts w:ascii="黑体" w:eastAsia="黑体" w:hAnsi="黑体" w:hint="eastAsia"/>
          <w:sz w:val="32"/>
          <w:szCs w:val="32"/>
        </w:rPr>
        <w:t>七、一般公共预算“三公”经费支出总体情况</w:t>
      </w:r>
    </w:p>
    <w:p w:rsidR="003640DA" w:rsidRDefault="00B9033C">
      <w:pPr>
        <w:rPr>
          <w:rFonts w:ascii="黑体" w:eastAsia="黑体" w:hAnsi="黑体"/>
          <w:sz w:val="32"/>
          <w:szCs w:val="32"/>
        </w:rPr>
      </w:pPr>
      <w:r>
        <w:rPr>
          <w:rFonts w:ascii="黑体" w:eastAsia="黑体" w:hAnsi="黑体" w:hint="eastAsia"/>
          <w:sz w:val="32"/>
          <w:szCs w:val="32"/>
        </w:rPr>
        <w:t>八、政府性基金预算支出总体情况</w:t>
      </w:r>
    </w:p>
    <w:p w:rsidR="003640DA" w:rsidRDefault="00B9033C">
      <w:pPr>
        <w:rPr>
          <w:rFonts w:ascii="黑体" w:eastAsia="黑体" w:hAnsi="黑体"/>
          <w:sz w:val="32"/>
          <w:szCs w:val="32"/>
        </w:rPr>
      </w:pPr>
      <w:r>
        <w:rPr>
          <w:rFonts w:ascii="黑体" w:eastAsia="黑体" w:hAnsi="黑体" w:hint="eastAsia"/>
          <w:sz w:val="32"/>
          <w:szCs w:val="32"/>
        </w:rPr>
        <w:t>九、政府性基金“三公”经费支出总体情况</w:t>
      </w:r>
    </w:p>
    <w:p w:rsidR="003640DA" w:rsidRDefault="00B9033C">
      <w:pPr>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其他重要</w:t>
      </w:r>
      <w:r>
        <w:rPr>
          <w:rFonts w:ascii="黑体" w:eastAsia="黑体" w:hAnsi="黑体"/>
          <w:sz w:val="32"/>
          <w:szCs w:val="32"/>
        </w:rPr>
        <w:t>事项情况说明</w:t>
      </w:r>
    </w:p>
    <w:p w:rsidR="003640DA" w:rsidRPr="00C33947" w:rsidRDefault="00B9033C">
      <w:pPr>
        <w:rPr>
          <w:rFonts w:ascii="黑体" w:eastAsia="黑体" w:hAnsi="黑体"/>
          <w:sz w:val="32"/>
          <w:szCs w:val="32"/>
        </w:rPr>
      </w:pPr>
      <w:r w:rsidRPr="00C33947">
        <w:rPr>
          <w:rFonts w:ascii="黑体" w:eastAsia="黑体" w:hAnsi="黑体" w:hint="eastAsia"/>
          <w:sz w:val="32"/>
          <w:szCs w:val="32"/>
        </w:rPr>
        <w:t>第四部分  名词解释</w:t>
      </w:r>
    </w:p>
    <w:p w:rsidR="003640DA" w:rsidRDefault="003640DA">
      <w:pPr>
        <w:rPr>
          <w:rFonts w:ascii="仿宋" w:eastAsia="仿宋" w:hAnsi="仿宋"/>
          <w:sz w:val="32"/>
          <w:szCs w:val="32"/>
        </w:rPr>
      </w:pPr>
    </w:p>
    <w:p w:rsidR="003640DA" w:rsidRDefault="003640DA">
      <w:pPr>
        <w:rPr>
          <w:rFonts w:ascii="仿宋" w:eastAsia="仿宋" w:hAnsi="仿宋"/>
          <w:sz w:val="32"/>
          <w:szCs w:val="32"/>
        </w:rPr>
      </w:pPr>
    </w:p>
    <w:p w:rsidR="003640DA" w:rsidRDefault="003640DA">
      <w:pPr>
        <w:rPr>
          <w:rFonts w:ascii="仿宋" w:eastAsia="仿宋" w:hAnsi="仿宋" w:hint="eastAsia"/>
          <w:sz w:val="32"/>
          <w:szCs w:val="32"/>
        </w:rPr>
      </w:pPr>
    </w:p>
    <w:p w:rsidR="004F0FB1" w:rsidRDefault="004F0FB1">
      <w:pPr>
        <w:rPr>
          <w:rFonts w:ascii="仿宋" w:eastAsia="仿宋" w:hAnsi="仿宋"/>
          <w:sz w:val="32"/>
          <w:szCs w:val="32"/>
        </w:rPr>
      </w:pPr>
    </w:p>
    <w:p w:rsidR="003640DA" w:rsidRPr="00C33947" w:rsidRDefault="00B9033C">
      <w:pPr>
        <w:jc w:val="center"/>
        <w:rPr>
          <w:rFonts w:ascii="黑体" w:eastAsia="黑体" w:hAnsi="黑体"/>
          <w:sz w:val="32"/>
          <w:szCs w:val="32"/>
        </w:rPr>
      </w:pPr>
      <w:r w:rsidRPr="00C33947">
        <w:rPr>
          <w:rFonts w:ascii="黑体" w:eastAsia="黑体" w:hAnsi="黑体" w:hint="eastAsia"/>
          <w:sz w:val="32"/>
          <w:szCs w:val="32"/>
        </w:rPr>
        <w:lastRenderedPageBreak/>
        <w:t>第一部分</w:t>
      </w:r>
    </w:p>
    <w:p w:rsidR="003640DA" w:rsidRPr="00C33947" w:rsidRDefault="003640DA">
      <w:pPr>
        <w:jc w:val="center"/>
        <w:rPr>
          <w:rFonts w:ascii="黑体" w:eastAsia="黑体" w:hAnsi="黑体"/>
          <w:sz w:val="32"/>
          <w:szCs w:val="32"/>
        </w:rPr>
      </w:pPr>
    </w:p>
    <w:p w:rsidR="003640DA" w:rsidRPr="00C33947" w:rsidRDefault="00682F40">
      <w:pPr>
        <w:jc w:val="center"/>
        <w:rPr>
          <w:rFonts w:ascii="黑体" w:eastAsia="黑体" w:hAnsi="黑体"/>
          <w:sz w:val="32"/>
          <w:szCs w:val="32"/>
        </w:rPr>
      </w:pPr>
      <w:r>
        <w:rPr>
          <w:rFonts w:ascii="黑体" w:eastAsia="黑体" w:hAnsi="黑体" w:hint="eastAsia"/>
          <w:sz w:val="32"/>
          <w:szCs w:val="32"/>
        </w:rPr>
        <w:t>索县公安局</w:t>
      </w:r>
      <w:r w:rsidR="00B9033C" w:rsidRPr="00C33947">
        <w:rPr>
          <w:rFonts w:ascii="黑体" w:eastAsia="黑体" w:hAnsi="黑体" w:hint="eastAsia"/>
          <w:sz w:val="32"/>
          <w:szCs w:val="32"/>
        </w:rPr>
        <w:t>概况</w:t>
      </w:r>
    </w:p>
    <w:p w:rsidR="003640DA" w:rsidRDefault="003640DA">
      <w:pPr>
        <w:rPr>
          <w:rFonts w:ascii="仿宋" w:eastAsia="仿宋" w:hAnsi="仿宋"/>
          <w:sz w:val="32"/>
          <w:szCs w:val="32"/>
        </w:rPr>
      </w:pPr>
    </w:p>
    <w:p w:rsidR="003640DA" w:rsidRDefault="00B9033C">
      <w:pPr>
        <w:rPr>
          <w:rFonts w:ascii="黑体" w:eastAsia="黑体" w:hAnsi="黑体"/>
          <w:sz w:val="32"/>
          <w:szCs w:val="32"/>
        </w:rPr>
      </w:pPr>
      <w:r>
        <w:rPr>
          <w:rFonts w:ascii="黑体" w:eastAsia="黑体" w:hAnsi="黑体" w:hint="eastAsia"/>
          <w:sz w:val="32"/>
          <w:szCs w:val="32"/>
        </w:rPr>
        <w:t>一、主要职能</w:t>
      </w:r>
    </w:p>
    <w:p w:rsidR="00C33947" w:rsidRPr="00C33947" w:rsidRDefault="00C33947" w:rsidP="00C33947">
      <w:pPr>
        <w:spacing w:line="576" w:lineRule="exact"/>
        <w:rPr>
          <w:rFonts w:ascii="仿宋" w:eastAsia="仿宋" w:hAnsi="仿宋"/>
          <w:sz w:val="32"/>
          <w:szCs w:val="32"/>
        </w:rPr>
      </w:pPr>
      <w:r w:rsidRPr="00C33947">
        <w:rPr>
          <w:rFonts w:ascii="仿宋" w:eastAsia="仿宋" w:hAnsi="仿宋" w:hint="eastAsia"/>
          <w:sz w:val="32"/>
          <w:szCs w:val="32"/>
        </w:rPr>
        <w:t xml:space="preserve">1、预防、制止和侦查违法犯罪活动； </w:t>
      </w:r>
    </w:p>
    <w:p w:rsidR="00C33947" w:rsidRPr="00C33947" w:rsidRDefault="00C33947" w:rsidP="00C33947">
      <w:pPr>
        <w:spacing w:line="576" w:lineRule="exact"/>
        <w:rPr>
          <w:rFonts w:ascii="仿宋" w:eastAsia="仿宋" w:hAnsi="仿宋"/>
          <w:sz w:val="32"/>
          <w:szCs w:val="32"/>
        </w:rPr>
      </w:pPr>
      <w:r w:rsidRPr="00C33947">
        <w:rPr>
          <w:rFonts w:ascii="仿宋" w:eastAsia="仿宋" w:hAnsi="仿宋" w:hint="eastAsia"/>
          <w:sz w:val="32"/>
          <w:szCs w:val="32"/>
        </w:rPr>
        <w:t xml:space="preserve">2、维护社会治安秩序，制止危害社会治安秩序的行为； </w:t>
      </w:r>
    </w:p>
    <w:p w:rsidR="00C33947" w:rsidRPr="00C33947" w:rsidRDefault="00C33947" w:rsidP="00C33947">
      <w:pPr>
        <w:spacing w:line="576" w:lineRule="exact"/>
        <w:rPr>
          <w:rFonts w:ascii="仿宋" w:eastAsia="仿宋" w:hAnsi="仿宋"/>
          <w:sz w:val="32"/>
          <w:szCs w:val="32"/>
        </w:rPr>
      </w:pPr>
      <w:r w:rsidRPr="00C33947">
        <w:rPr>
          <w:rFonts w:ascii="仿宋" w:eastAsia="仿宋" w:hAnsi="仿宋" w:hint="eastAsia"/>
          <w:sz w:val="32"/>
          <w:szCs w:val="32"/>
        </w:rPr>
        <w:t xml:space="preserve">3、维护交通安全和交通秩序，处理交通事故； </w:t>
      </w:r>
    </w:p>
    <w:p w:rsidR="00C33947" w:rsidRPr="00C33947" w:rsidRDefault="00C33947" w:rsidP="00C33947">
      <w:pPr>
        <w:spacing w:line="576" w:lineRule="exact"/>
        <w:rPr>
          <w:rFonts w:ascii="仿宋" w:eastAsia="仿宋" w:hAnsi="仿宋"/>
          <w:sz w:val="32"/>
          <w:szCs w:val="32"/>
        </w:rPr>
      </w:pPr>
      <w:r w:rsidRPr="00C33947">
        <w:rPr>
          <w:rFonts w:ascii="仿宋" w:eastAsia="仿宋" w:hAnsi="仿宋" w:hint="eastAsia"/>
          <w:sz w:val="32"/>
          <w:szCs w:val="32"/>
        </w:rPr>
        <w:t xml:space="preserve">4、组织、实施消防工作，实行消防监督； </w:t>
      </w:r>
    </w:p>
    <w:p w:rsidR="00C33947" w:rsidRPr="00C33947" w:rsidRDefault="00C33947" w:rsidP="00C33947">
      <w:pPr>
        <w:spacing w:line="576" w:lineRule="exact"/>
        <w:rPr>
          <w:rFonts w:ascii="仿宋" w:eastAsia="仿宋" w:hAnsi="仿宋"/>
          <w:sz w:val="32"/>
          <w:szCs w:val="32"/>
        </w:rPr>
      </w:pPr>
      <w:r w:rsidRPr="00C33947">
        <w:rPr>
          <w:rFonts w:ascii="仿宋" w:eastAsia="仿宋" w:hAnsi="仿宋" w:hint="eastAsia"/>
          <w:sz w:val="32"/>
          <w:szCs w:val="32"/>
        </w:rPr>
        <w:t xml:space="preserve">5、管理枪支弹药、管制刀具和易燃易爆、剧毒、放射性等危险物品； </w:t>
      </w:r>
    </w:p>
    <w:p w:rsidR="00C33947" w:rsidRPr="00C33947" w:rsidRDefault="00C33947" w:rsidP="00C33947">
      <w:pPr>
        <w:spacing w:line="576" w:lineRule="exact"/>
        <w:rPr>
          <w:rFonts w:ascii="仿宋" w:eastAsia="仿宋" w:hAnsi="仿宋"/>
          <w:sz w:val="32"/>
          <w:szCs w:val="32"/>
        </w:rPr>
      </w:pPr>
      <w:r w:rsidRPr="00C33947">
        <w:rPr>
          <w:rFonts w:ascii="仿宋" w:eastAsia="仿宋" w:hAnsi="仿宋" w:hint="eastAsia"/>
          <w:sz w:val="32"/>
          <w:szCs w:val="32"/>
        </w:rPr>
        <w:t xml:space="preserve">6、对法律、法规规定的特种行业进行管理； </w:t>
      </w:r>
    </w:p>
    <w:p w:rsidR="00C33947" w:rsidRPr="00C33947" w:rsidRDefault="00C33947" w:rsidP="00C33947">
      <w:pPr>
        <w:spacing w:line="576" w:lineRule="exact"/>
        <w:rPr>
          <w:rFonts w:ascii="仿宋" w:eastAsia="仿宋" w:hAnsi="仿宋"/>
          <w:sz w:val="32"/>
          <w:szCs w:val="32"/>
        </w:rPr>
      </w:pPr>
      <w:r w:rsidRPr="00C33947">
        <w:rPr>
          <w:rFonts w:ascii="仿宋" w:eastAsia="仿宋" w:hAnsi="仿宋" w:hint="eastAsia"/>
          <w:sz w:val="32"/>
          <w:szCs w:val="32"/>
        </w:rPr>
        <w:t>7、警卫国家规定的特定人员，守卫重要的场所和设施；</w:t>
      </w:r>
    </w:p>
    <w:p w:rsidR="00C33947" w:rsidRPr="00C33947" w:rsidRDefault="00C33947" w:rsidP="00C33947">
      <w:pPr>
        <w:spacing w:line="576" w:lineRule="exact"/>
        <w:rPr>
          <w:rFonts w:ascii="仿宋" w:eastAsia="仿宋" w:hAnsi="仿宋"/>
          <w:sz w:val="32"/>
          <w:szCs w:val="32"/>
        </w:rPr>
      </w:pPr>
      <w:r w:rsidRPr="00C33947">
        <w:rPr>
          <w:rFonts w:ascii="仿宋" w:eastAsia="仿宋" w:hAnsi="仿宋" w:hint="eastAsia"/>
          <w:sz w:val="32"/>
          <w:szCs w:val="32"/>
        </w:rPr>
        <w:t xml:space="preserve">8、管理集会、游行、示威活动； </w:t>
      </w:r>
    </w:p>
    <w:p w:rsidR="00C33947" w:rsidRPr="00C33947" w:rsidRDefault="00C33947" w:rsidP="00C33947">
      <w:pPr>
        <w:spacing w:line="576" w:lineRule="exact"/>
        <w:rPr>
          <w:rFonts w:ascii="仿宋" w:eastAsia="仿宋" w:hAnsi="仿宋"/>
          <w:sz w:val="32"/>
          <w:szCs w:val="32"/>
        </w:rPr>
      </w:pPr>
      <w:r w:rsidRPr="00C33947">
        <w:rPr>
          <w:rFonts w:ascii="仿宋" w:eastAsia="仿宋" w:hAnsi="仿宋" w:hint="eastAsia"/>
          <w:sz w:val="32"/>
          <w:szCs w:val="32"/>
        </w:rPr>
        <w:t xml:space="preserve">9、管理户政、国籍、入境出境事务和外国人在中国境内居留、旅行的有关事务； </w:t>
      </w:r>
    </w:p>
    <w:p w:rsidR="00C33947" w:rsidRPr="00C33947" w:rsidRDefault="00C33947" w:rsidP="00C33947">
      <w:pPr>
        <w:spacing w:line="576" w:lineRule="exact"/>
        <w:rPr>
          <w:rFonts w:ascii="仿宋" w:eastAsia="仿宋" w:hAnsi="仿宋"/>
          <w:sz w:val="32"/>
          <w:szCs w:val="32"/>
        </w:rPr>
      </w:pPr>
      <w:r w:rsidRPr="00C33947">
        <w:rPr>
          <w:rFonts w:ascii="仿宋" w:eastAsia="仿宋" w:hAnsi="仿宋" w:hint="eastAsia"/>
          <w:sz w:val="32"/>
          <w:szCs w:val="32"/>
        </w:rPr>
        <w:t xml:space="preserve">10、维护国（边）境地区的治安秩序； </w:t>
      </w:r>
    </w:p>
    <w:p w:rsidR="00C33947" w:rsidRPr="00C33947" w:rsidRDefault="00C33947" w:rsidP="00C33947">
      <w:pPr>
        <w:spacing w:line="576" w:lineRule="exact"/>
        <w:rPr>
          <w:rFonts w:ascii="仿宋" w:eastAsia="仿宋" w:hAnsi="仿宋"/>
          <w:sz w:val="32"/>
          <w:szCs w:val="32"/>
        </w:rPr>
      </w:pPr>
      <w:r w:rsidRPr="00C33947">
        <w:rPr>
          <w:rFonts w:ascii="仿宋" w:eastAsia="仿宋" w:hAnsi="仿宋" w:hint="eastAsia"/>
          <w:sz w:val="32"/>
          <w:szCs w:val="32"/>
        </w:rPr>
        <w:t>11、对被判处拘役、剥夺政治权利的罪犯执行刑罚；</w:t>
      </w:r>
    </w:p>
    <w:p w:rsidR="00C33947" w:rsidRPr="00C33947" w:rsidRDefault="00C33947" w:rsidP="00C33947">
      <w:pPr>
        <w:spacing w:line="576" w:lineRule="exact"/>
        <w:rPr>
          <w:rFonts w:ascii="仿宋" w:eastAsia="仿宋" w:hAnsi="仿宋"/>
          <w:sz w:val="32"/>
          <w:szCs w:val="32"/>
        </w:rPr>
      </w:pPr>
      <w:r w:rsidRPr="00C33947">
        <w:rPr>
          <w:rFonts w:ascii="仿宋" w:eastAsia="仿宋" w:hAnsi="仿宋" w:hint="eastAsia"/>
          <w:sz w:val="32"/>
          <w:szCs w:val="32"/>
        </w:rPr>
        <w:t>12、监督管理计算机信息系统的安全保护工作；</w:t>
      </w:r>
    </w:p>
    <w:p w:rsidR="00C33947" w:rsidRPr="00C33947" w:rsidRDefault="00C33947" w:rsidP="00C33947">
      <w:pPr>
        <w:spacing w:line="576" w:lineRule="exact"/>
        <w:rPr>
          <w:rFonts w:ascii="仿宋" w:eastAsia="仿宋" w:hAnsi="仿宋"/>
          <w:sz w:val="32"/>
          <w:szCs w:val="32"/>
        </w:rPr>
      </w:pPr>
      <w:r w:rsidRPr="00C33947">
        <w:rPr>
          <w:rFonts w:ascii="仿宋" w:eastAsia="仿宋" w:hAnsi="仿宋" w:hint="eastAsia"/>
          <w:sz w:val="32"/>
          <w:szCs w:val="32"/>
        </w:rPr>
        <w:t xml:space="preserve">13、指导和监督国家机关、社会团体、企业事业组织和重点建设工程的治安保卫工作，指导治安保卫委员会等群众性组织的治安防范工作； </w:t>
      </w:r>
    </w:p>
    <w:p w:rsidR="00C33947" w:rsidRPr="00C33947" w:rsidRDefault="00C33947" w:rsidP="00C33947">
      <w:pPr>
        <w:spacing w:line="576" w:lineRule="exact"/>
        <w:rPr>
          <w:rFonts w:ascii="仿宋" w:eastAsia="仿宋" w:hAnsi="仿宋"/>
          <w:sz w:val="32"/>
          <w:szCs w:val="32"/>
        </w:rPr>
      </w:pPr>
      <w:r w:rsidRPr="00C33947">
        <w:rPr>
          <w:rFonts w:ascii="仿宋" w:eastAsia="仿宋" w:hAnsi="仿宋" w:hint="eastAsia"/>
          <w:sz w:val="32"/>
          <w:szCs w:val="32"/>
        </w:rPr>
        <w:t>14、法律、法规规定的其他职责。</w:t>
      </w:r>
    </w:p>
    <w:p w:rsidR="00C33947" w:rsidRDefault="00C33947" w:rsidP="00C33947">
      <w:pPr>
        <w:spacing w:line="576" w:lineRule="exact"/>
        <w:rPr>
          <w:rFonts w:ascii="黑体" w:eastAsia="黑体" w:hAnsi="黑体" w:cs="黑体"/>
          <w:sz w:val="32"/>
          <w:szCs w:val="32"/>
        </w:rPr>
      </w:pPr>
    </w:p>
    <w:p w:rsidR="003640DA" w:rsidRDefault="00B9033C">
      <w:pPr>
        <w:rPr>
          <w:rFonts w:ascii="黑体" w:eastAsia="黑体" w:hAnsi="黑体"/>
          <w:sz w:val="32"/>
          <w:szCs w:val="32"/>
        </w:rPr>
      </w:pPr>
      <w:r>
        <w:rPr>
          <w:rFonts w:ascii="黑体" w:eastAsia="黑体" w:hAnsi="黑体" w:hint="eastAsia"/>
          <w:sz w:val="32"/>
          <w:szCs w:val="32"/>
        </w:rPr>
        <w:t>二、部门（单位）机构设置</w:t>
      </w:r>
      <w:r>
        <w:rPr>
          <w:rFonts w:ascii="黑体" w:eastAsia="黑体" w:hAnsi="黑体"/>
          <w:sz w:val="32"/>
          <w:szCs w:val="32"/>
        </w:rPr>
        <w:t>情况</w:t>
      </w:r>
    </w:p>
    <w:p w:rsidR="003640DA" w:rsidRPr="00C33947" w:rsidRDefault="00C33947" w:rsidP="00682F40">
      <w:pPr>
        <w:autoSpaceDE w:val="0"/>
        <w:autoSpaceDN w:val="0"/>
        <w:adjustRightInd w:val="0"/>
        <w:spacing w:line="576" w:lineRule="exact"/>
        <w:ind w:firstLineChars="200" w:firstLine="640"/>
        <w:rPr>
          <w:rFonts w:ascii="仿宋" w:eastAsia="仿宋" w:hAnsi="仿宋"/>
          <w:sz w:val="32"/>
          <w:szCs w:val="32"/>
        </w:rPr>
      </w:pPr>
      <w:r w:rsidRPr="00C33947">
        <w:rPr>
          <w:rFonts w:ascii="仿宋" w:eastAsia="仿宋" w:hAnsi="仿宋" w:hint="eastAsia"/>
          <w:sz w:val="32"/>
          <w:szCs w:val="32"/>
        </w:rPr>
        <w:t>我局隶属行政机构，部门（单位）内设 1 个机构，纳入那曲市财政局</w:t>
      </w:r>
      <w:r w:rsidR="00682F40">
        <w:rPr>
          <w:rFonts w:ascii="仿宋" w:eastAsia="仿宋" w:hAnsi="仿宋" w:hint="eastAsia"/>
          <w:sz w:val="32"/>
          <w:szCs w:val="32"/>
        </w:rPr>
        <w:t>2025</w:t>
      </w:r>
      <w:r w:rsidRPr="00C33947">
        <w:rPr>
          <w:rFonts w:ascii="仿宋" w:eastAsia="仿宋" w:hAnsi="仿宋" w:hint="eastAsia"/>
          <w:sz w:val="32"/>
          <w:szCs w:val="32"/>
        </w:rPr>
        <w:t>年度部门决算编制范围的单位共1个。共设置局直机关部门：指挥中心、办公室、警务保障室、政工监察室、警务督察大队、网络安全保卫大队、治安管理大队、国内安全保卫大队、刑事侦查大队、法制科、监所管理大队、交警大队、森警大队、特警大队。便民警务站：嘎青便民警务站、大连新村便民警务站、色曲便民警务站、城东便民警务站、城南便民警务站、。乡镇派出所：亚拉镇公安派出所、荣布镇公安派出所、西昌乡公安派出所、嘎美乡公安派出所、加勤乡公安派出所、嘎木乡公安派出所、赤多乡公安派出所、江达乡公安派出所、若达乡公安派出所、热瓦乡公安派出所等29个内设机构。</w:t>
      </w:r>
    </w:p>
    <w:p w:rsidR="003640DA" w:rsidRDefault="003640DA">
      <w:pPr>
        <w:rPr>
          <w:rFonts w:ascii="仿宋" w:eastAsia="仿宋" w:hAnsi="仿宋"/>
          <w:sz w:val="32"/>
          <w:szCs w:val="32"/>
        </w:rPr>
      </w:pPr>
    </w:p>
    <w:p w:rsidR="003640DA" w:rsidRDefault="003640DA">
      <w:pPr>
        <w:rPr>
          <w:rFonts w:ascii="仿宋" w:eastAsia="仿宋" w:hAnsi="仿宋"/>
          <w:sz w:val="32"/>
          <w:szCs w:val="32"/>
        </w:rPr>
      </w:pPr>
    </w:p>
    <w:p w:rsidR="003640DA" w:rsidRDefault="003640DA">
      <w:pPr>
        <w:rPr>
          <w:rFonts w:ascii="仿宋" w:eastAsia="仿宋" w:hAnsi="仿宋"/>
          <w:sz w:val="32"/>
          <w:szCs w:val="32"/>
        </w:rPr>
      </w:pPr>
    </w:p>
    <w:p w:rsidR="003640DA" w:rsidRDefault="003640DA">
      <w:pPr>
        <w:rPr>
          <w:rFonts w:ascii="仿宋" w:eastAsia="仿宋" w:hAnsi="仿宋"/>
          <w:sz w:val="32"/>
          <w:szCs w:val="32"/>
        </w:rPr>
      </w:pPr>
    </w:p>
    <w:p w:rsidR="003640DA" w:rsidRDefault="003640DA">
      <w:pPr>
        <w:rPr>
          <w:rFonts w:ascii="仿宋" w:eastAsia="仿宋" w:hAnsi="仿宋"/>
          <w:sz w:val="32"/>
          <w:szCs w:val="32"/>
        </w:rPr>
      </w:pPr>
    </w:p>
    <w:p w:rsidR="003640DA" w:rsidRDefault="003640DA">
      <w:pPr>
        <w:rPr>
          <w:rFonts w:ascii="仿宋" w:eastAsia="仿宋" w:hAnsi="仿宋"/>
          <w:sz w:val="32"/>
          <w:szCs w:val="32"/>
        </w:rPr>
      </w:pPr>
    </w:p>
    <w:p w:rsidR="003640DA" w:rsidRDefault="003640DA">
      <w:pPr>
        <w:rPr>
          <w:rFonts w:ascii="仿宋" w:eastAsia="仿宋" w:hAnsi="仿宋"/>
          <w:sz w:val="32"/>
          <w:szCs w:val="32"/>
        </w:rPr>
      </w:pPr>
    </w:p>
    <w:p w:rsidR="00682F40" w:rsidRDefault="00682F40">
      <w:pPr>
        <w:jc w:val="center"/>
        <w:rPr>
          <w:rFonts w:ascii="黑体" w:eastAsia="黑体" w:hAnsi="黑体"/>
          <w:sz w:val="32"/>
          <w:szCs w:val="32"/>
        </w:rPr>
      </w:pPr>
    </w:p>
    <w:p w:rsidR="00682F40" w:rsidRDefault="00682F40">
      <w:pPr>
        <w:jc w:val="center"/>
        <w:rPr>
          <w:rFonts w:ascii="黑体" w:eastAsia="黑体" w:hAnsi="黑体"/>
          <w:sz w:val="32"/>
          <w:szCs w:val="32"/>
        </w:rPr>
      </w:pPr>
    </w:p>
    <w:p w:rsidR="003640DA" w:rsidRPr="00C33947" w:rsidRDefault="00B9033C">
      <w:pPr>
        <w:jc w:val="center"/>
        <w:rPr>
          <w:rFonts w:ascii="黑体" w:eastAsia="黑体" w:hAnsi="黑体"/>
          <w:sz w:val="32"/>
          <w:szCs w:val="32"/>
        </w:rPr>
      </w:pPr>
      <w:r w:rsidRPr="00C33947">
        <w:rPr>
          <w:rFonts w:ascii="黑体" w:eastAsia="黑体" w:hAnsi="黑体" w:hint="eastAsia"/>
          <w:sz w:val="32"/>
          <w:szCs w:val="32"/>
        </w:rPr>
        <w:lastRenderedPageBreak/>
        <w:t>第二部分</w:t>
      </w:r>
    </w:p>
    <w:p w:rsidR="003640DA" w:rsidRPr="00C33947" w:rsidRDefault="00682F40">
      <w:pPr>
        <w:jc w:val="center"/>
        <w:rPr>
          <w:rFonts w:ascii="黑体" w:eastAsia="黑体" w:hAnsi="黑体"/>
          <w:sz w:val="32"/>
          <w:szCs w:val="32"/>
        </w:rPr>
      </w:pPr>
      <w:r>
        <w:rPr>
          <w:rFonts w:ascii="黑体" w:eastAsia="黑体" w:hAnsi="黑体" w:hint="eastAsia"/>
          <w:sz w:val="32"/>
          <w:szCs w:val="32"/>
        </w:rPr>
        <w:t>索县</w:t>
      </w:r>
      <w:r w:rsidR="00B9033C" w:rsidRPr="00C33947">
        <w:rPr>
          <w:rFonts w:ascii="黑体" w:eastAsia="黑体" w:hAnsi="黑体" w:hint="eastAsia"/>
          <w:sz w:val="32"/>
          <w:szCs w:val="32"/>
        </w:rPr>
        <w:t>（</w:t>
      </w:r>
      <w:r>
        <w:rPr>
          <w:rFonts w:ascii="黑体" w:eastAsia="黑体" w:hAnsi="黑体" w:hint="eastAsia"/>
          <w:sz w:val="32"/>
          <w:szCs w:val="32"/>
        </w:rPr>
        <w:t>公安局</w:t>
      </w:r>
      <w:r w:rsidR="00B9033C" w:rsidRPr="00C33947">
        <w:rPr>
          <w:rFonts w:ascii="黑体" w:eastAsia="黑体" w:hAnsi="黑体" w:hint="eastAsia"/>
          <w:sz w:val="32"/>
          <w:szCs w:val="32"/>
        </w:rPr>
        <w:t>）2025年度预算明细表</w:t>
      </w:r>
    </w:p>
    <w:p w:rsidR="003640DA" w:rsidRPr="00C33947" w:rsidRDefault="00B9033C">
      <w:pPr>
        <w:jc w:val="center"/>
        <w:rPr>
          <w:rFonts w:ascii="黑体" w:eastAsia="黑体" w:hAnsi="黑体"/>
          <w:sz w:val="32"/>
          <w:szCs w:val="32"/>
        </w:rPr>
      </w:pPr>
      <w:r w:rsidRPr="00C33947">
        <w:rPr>
          <w:rFonts w:ascii="黑体" w:eastAsia="黑体" w:hAnsi="黑体" w:hint="eastAsia"/>
          <w:sz w:val="32"/>
          <w:szCs w:val="32"/>
        </w:rPr>
        <w:t>（表格详见附件）</w:t>
      </w:r>
    </w:p>
    <w:p w:rsidR="003640DA" w:rsidRDefault="00B9033C">
      <w:pPr>
        <w:ind w:firstLineChars="200" w:firstLine="640"/>
        <w:rPr>
          <w:rFonts w:ascii="仿宋" w:eastAsia="仿宋" w:hAnsi="仿宋"/>
          <w:sz w:val="32"/>
          <w:szCs w:val="32"/>
        </w:rPr>
      </w:pPr>
      <w:r>
        <w:rPr>
          <w:rFonts w:ascii="仿宋" w:eastAsia="仿宋" w:hAnsi="仿宋" w:hint="eastAsia"/>
          <w:sz w:val="32"/>
          <w:szCs w:val="32"/>
        </w:rPr>
        <w:t>（1.部门整体</w:t>
      </w:r>
      <w:r>
        <w:rPr>
          <w:rFonts w:ascii="仿宋" w:eastAsia="仿宋" w:hAnsi="仿宋"/>
          <w:sz w:val="32"/>
          <w:szCs w:val="32"/>
        </w:rPr>
        <w:t>预算表应包括机关和所有二三级单位的汇总预算</w:t>
      </w:r>
      <w:r>
        <w:rPr>
          <w:rFonts w:ascii="仿宋" w:eastAsia="仿宋" w:hAnsi="仿宋" w:hint="eastAsia"/>
          <w:sz w:val="32"/>
          <w:szCs w:val="32"/>
        </w:rPr>
        <w:t>；2.部门</w:t>
      </w:r>
      <w:r>
        <w:rPr>
          <w:rFonts w:ascii="仿宋" w:eastAsia="仿宋" w:hAnsi="仿宋"/>
          <w:sz w:val="32"/>
          <w:szCs w:val="32"/>
        </w:rPr>
        <w:t>机关的预算</w:t>
      </w:r>
      <w:r>
        <w:rPr>
          <w:rFonts w:ascii="仿宋" w:eastAsia="仿宋" w:hAnsi="仿宋" w:hint="eastAsia"/>
          <w:sz w:val="32"/>
          <w:szCs w:val="32"/>
        </w:rPr>
        <w:t>应</w:t>
      </w:r>
      <w:r>
        <w:rPr>
          <w:rFonts w:ascii="仿宋" w:eastAsia="仿宋" w:hAnsi="仿宋"/>
          <w:sz w:val="32"/>
          <w:szCs w:val="32"/>
        </w:rPr>
        <w:t>单独公开；</w:t>
      </w:r>
      <w:r>
        <w:rPr>
          <w:rFonts w:ascii="仿宋" w:eastAsia="仿宋" w:hAnsi="仿宋" w:hint="eastAsia"/>
          <w:sz w:val="32"/>
          <w:szCs w:val="32"/>
        </w:rPr>
        <w:t>3.部门</w:t>
      </w:r>
      <w:r>
        <w:rPr>
          <w:rFonts w:ascii="仿宋" w:eastAsia="仿宋" w:hAnsi="仿宋"/>
          <w:sz w:val="32"/>
          <w:szCs w:val="32"/>
        </w:rPr>
        <w:t>所属二、三级单位的预算也应单独公开</w:t>
      </w:r>
      <w:r>
        <w:rPr>
          <w:rFonts w:ascii="仿宋" w:eastAsia="仿宋" w:hAnsi="仿宋" w:hint="eastAsia"/>
          <w:sz w:val="32"/>
          <w:szCs w:val="32"/>
        </w:rPr>
        <w:t>）</w:t>
      </w:r>
    </w:p>
    <w:p w:rsidR="003640DA" w:rsidRDefault="003640DA">
      <w:pPr>
        <w:rPr>
          <w:rFonts w:ascii="仿宋" w:eastAsia="仿宋" w:hAnsi="仿宋"/>
          <w:sz w:val="32"/>
          <w:szCs w:val="32"/>
        </w:rPr>
      </w:pPr>
    </w:p>
    <w:p w:rsidR="003640DA" w:rsidRDefault="003640DA">
      <w:pPr>
        <w:rPr>
          <w:rFonts w:ascii="仿宋" w:eastAsia="仿宋" w:hAnsi="仿宋"/>
          <w:sz w:val="32"/>
          <w:szCs w:val="32"/>
        </w:rPr>
      </w:pPr>
    </w:p>
    <w:p w:rsidR="003640DA" w:rsidRDefault="003640DA">
      <w:pPr>
        <w:rPr>
          <w:rFonts w:ascii="仿宋" w:eastAsia="仿宋" w:hAnsi="仿宋"/>
          <w:sz w:val="32"/>
          <w:szCs w:val="32"/>
        </w:rPr>
      </w:pPr>
    </w:p>
    <w:p w:rsidR="003640DA" w:rsidRDefault="003640DA">
      <w:pPr>
        <w:rPr>
          <w:rFonts w:ascii="仿宋" w:eastAsia="仿宋" w:hAnsi="仿宋"/>
          <w:sz w:val="32"/>
          <w:szCs w:val="32"/>
        </w:rPr>
      </w:pPr>
    </w:p>
    <w:p w:rsidR="003640DA" w:rsidRDefault="003640DA">
      <w:pPr>
        <w:rPr>
          <w:rFonts w:ascii="仿宋" w:eastAsia="仿宋" w:hAnsi="仿宋"/>
          <w:sz w:val="32"/>
          <w:szCs w:val="32"/>
        </w:rPr>
      </w:pPr>
    </w:p>
    <w:p w:rsidR="003640DA" w:rsidRDefault="003640DA">
      <w:pPr>
        <w:rPr>
          <w:rFonts w:ascii="仿宋" w:eastAsia="仿宋" w:hAnsi="仿宋"/>
          <w:sz w:val="32"/>
          <w:szCs w:val="32"/>
        </w:rPr>
      </w:pPr>
    </w:p>
    <w:p w:rsidR="003640DA" w:rsidRDefault="003640DA">
      <w:pPr>
        <w:rPr>
          <w:rFonts w:ascii="仿宋" w:eastAsia="仿宋" w:hAnsi="仿宋"/>
          <w:sz w:val="32"/>
          <w:szCs w:val="32"/>
        </w:rPr>
      </w:pPr>
    </w:p>
    <w:p w:rsidR="003640DA" w:rsidRDefault="003640DA">
      <w:pPr>
        <w:rPr>
          <w:rFonts w:ascii="仿宋" w:eastAsia="仿宋" w:hAnsi="仿宋"/>
          <w:sz w:val="32"/>
          <w:szCs w:val="32"/>
        </w:rPr>
      </w:pPr>
    </w:p>
    <w:p w:rsidR="003640DA" w:rsidRDefault="003640DA">
      <w:pPr>
        <w:rPr>
          <w:rFonts w:ascii="仿宋" w:eastAsia="仿宋" w:hAnsi="仿宋"/>
          <w:sz w:val="32"/>
          <w:szCs w:val="32"/>
        </w:rPr>
      </w:pPr>
    </w:p>
    <w:p w:rsidR="003640DA" w:rsidRDefault="003640DA">
      <w:pPr>
        <w:rPr>
          <w:rFonts w:ascii="仿宋" w:eastAsia="仿宋" w:hAnsi="仿宋"/>
          <w:sz w:val="32"/>
          <w:szCs w:val="32"/>
        </w:rPr>
      </w:pPr>
    </w:p>
    <w:p w:rsidR="003640DA" w:rsidRDefault="003640DA">
      <w:pPr>
        <w:rPr>
          <w:rFonts w:ascii="仿宋" w:eastAsia="仿宋" w:hAnsi="仿宋"/>
          <w:sz w:val="32"/>
          <w:szCs w:val="32"/>
        </w:rPr>
      </w:pPr>
    </w:p>
    <w:p w:rsidR="003640DA" w:rsidRDefault="003640DA">
      <w:pPr>
        <w:rPr>
          <w:rFonts w:ascii="仿宋" w:eastAsia="仿宋" w:hAnsi="仿宋"/>
          <w:sz w:val="32"/>
          <w:szCs w:val="32"/>
        </w:rPr>
      </w:pPr>
    </w:p>
    <w:p w:rsidR="003640DA" w:rsidRDefault="003640DA">
      <w:pPr>
        <w:rPr>
          <w:rFonts w:ascii="仿宋" w:eastAsia="仿宋" w:hAnsi="仿宋"/>
          <w:sz w:val="32"/>
          <w:szCs w:val="32"/>
        </w:rPr>
      </w:pPr>
    </w:p>
    <w:p w:rsidR="003640DA" w:rsidRDefault="003640DA">
      <w:pPr>
        <w:jc w:val="center"/>
        <w:rPr>
          <w:rFonts w:ascii="黑体" w:eastAsia="黑体" w:hAnsi="黑体"/>
          <w:sz w:val="32"/>
          <w:szCs w:val="32"/>
        </w:rPr>
      </w:pPr>
    </w:p>
    <w:p w:rsidR="003640DA" w:rsidRDefault="003640DA">
      <w:pPr>
        <w:jc w:val="center"/>
        <w:rPr>
          <w:rFonts w:ascii="黑体" w:eastAsia="黑体" w:hAnsi="黑体"/>
          <w:sz w:val="32"/>
          <w:szCs w:val="32"/>
        </w:rPr>
      </w:pPr>
    </w:p>
    <w:p w:rsidR="003640DA" w:rsidRDefault="003640DA">
      <w:pPr>
        <w:jc w:val="center"/>
        <w:rPr>
          <w:rFonts w:ascii="黑体" w:eastAsia="黑体" w:hAnsi="黑体"/>
          <w:sz w:val="32"/>
          <w:szCs w:val="32"/>
        </w:rPr>
      </w:pPr>
    </w:p>
    <w:p w:rsidR="003640DA" w:rsidRPr="00C33947" w:rsidRDefault="00B9033C">
      <w:pPr>
        <w:jc w:val="center"/>
        <w:rPr>
          <w:rFonts w:ascii="黑体" w:eastAsia="黑体" w:hAnsi="黑体"/>
          <w:sz w:val="32"/>
          <w:szCs w:val="32"/>
        </w:rPr>
      </w:pPr>
      <w:r w:rsidRPr="00C33947">
        <w:rPr>
          <w:rFonts w:ascii="黑体" w:eastAsia="黑体" w:hAnsi="黑体" w:hint="eastAsia"/>
          <w:sz w:val="32"/>
          <w:szCs w:val="32"/>
        </w:rPr>
        <w:lastRenderedPageBreak/>
        <w:t>第三部分</w:t>
      </w:r>
    </w:p>
    <w:p w:rsidR="003640DA" w:rsidRDefault="003640DA">
      <w:pPr>
        <w:jc w:val="center"/>
        <w:rPr>
          <w:rFonts w:ascii="方正小标宋简体" w:eastAsia="方正小标宋简体" w:hAnsi="仿宋"/>
          <w:sz w:val="32"/>
          <w:szCs w:val="32"/>
        </w:rPr>
      </w:pPr>
    </w:p>
    <w:p w:rsidR="003640DA" w:rsidRPr="00C33947" w:rsidRDefault="00682F40">
      <w:pPr>
        <w:jc w:val="center"/>
        <w:rPr>
          <w:rFonts w:ascii="黑体" w:eastAsia="黑体" w:hAnsi="黑体"/>
          <w:sz w:val="32"/>
          <w:szCs w:val="32"/>
        </w:rPr>
      </w:pPr>
      <w:r>
        <w:rPr>
          <w:rFonts w:ascii="黑体" w:eastAsia="黑体" w:hAnsi="黑体" w:hint="eastAsia"/>
          <w:sz w:val="32"/>
          <w:szCs w:val="32"/>
        </w:rPr>
        <w:t>索县</w:t>
      </w:r>
      <w:r w:rsidRPr="00C33947">
        <w:rPr>
          <w:rFonts w:ascii="黑体" w:eastAsia="黑体" w:hAnsi="黑体" w:hint="eastAsia"/>
          <w:sz w:val="32"/>
          <w:szCs w:val="32"/>
        </w:rPr>
        <w:t>（</w:t>
      </w:r>
      <w:r>
        <w:rPr>
          <w:rFonts w:ascii="黑体" w:eastAsia="黑体" w:hAnsi="黑体" w:hint="eastAsia"/>
          <w:sz w:val="32"/>
          <w:szCs w:val="32"/>
        </w:rPr>
        <w:t>公安局</w:t>
      </w:r>
      <w:r w:rsidRPr="00C33947">
        <w:rPr>
          <w:rFonts w:ascii="黑体" w:eastAsia="黑体" w:hAnsi="黑体" w:hint="eastAsia"/>
          <w:sz w:val="32"/>
          <w:szCs w:val="32"/>
        </w:rPr>
        <w:t>）</w:t>
      </w:r>
      <w:r w:rsidR="00B9033C" w:rsidRPr="00C33947">
        <w:rPr>
          <w:rFonts w:ascii="黑体" w:eastAsia="黑体" w:hAnsi="黑体" w:hint="eastAsia"/>
          <w:sz w:val="32"/>
          <w:szCs w:val="32"/>
        </w:rPr>
        <w:t>2025年度部门预算数据分析</w:t>
      </w:r>
    </w:p>
    <w:p w:rsidR="003640DA" w:rsidRDefault="003640DA">
      <w:pPr>
        <w:jc w:val="center"/>
        <w:rPr>
          <w:rFonts w:ascii="黑体" w:eastAsia="黑体" w:hAnsi="黑体"/>
          <w:sz w:val="32"/>
          <w:szCs w:val="32"/>
        </w:rPr>
      </w:pPr>
    </w:p>
    <w:p w:rsidR="003640DA" w:rsidRDefault="00B9033C">
      <w:pPr>
        <w:ind w:firstLineChars="200" w:firstLine="640"/>
        <w:rPr>
          <w:rFonts w:ascii="黑体" w:eastAsia="黑体" w:hAnsi="黑体"/>
          <w:sz w:val="32"/>
          <w:szCs w:val="32"/>
        </w:rPr>
      </w:pPr>
      <w:r>
        <w:rPr>
          <w:rFonts w:ascii="黑体" w:eastAsia="黑体" w:hAnsi="黑体" w:hint="eastAsia"/>
          <w:sz w:val="32"/>
          <w:szCs w:val="32"/>
        </w:rPr>
        <w:t>一、</w:t>
      </w:r>
      <w:r w:rsidR="00325B8C">
        <w:rPr>
          <w:rFonts w:ascii="黑体" w:eastAsia="黑体" w:hAnsi="黑体" w:hint="eastAsia"/>
          <w:sz w:val="32"/>
          <w:szCs w:val="32"/>
        </w:rPr>
        <w:t>2025年</w:t>
      </w:r>
      <w:r>
        <w:rPr>
          <w:rFonts w:ascii="黑体" w:eastAsia="黑体" w:hAnsi="黑体" w:hint="eastAsia"/>
          <w:sz w:val="32"/>
          <w:szCs w:val="32"/>
        </w:rPr>
        <w:t>部门收支总体情况</w:t>
      </w:r>
    </w:p>
    <w:p w:rsidR="00682F40" w:rsidRDefault="00682F40" w:rsidP="00682F40">
      <w:pPr>
        <w:ind w:firstLineChars="200" w:firstLine="640"/>
        <w:rPr>
          <w:rFonts w:ascii="仿宋" w:eastAsia="仿宋" w:hAnsi="仿宋"/>
          <w:sz w:val="32"/>
          <w:szCs w:val="32"/>
        </w:rPr>
      </w:pPr>
      <w:r>
        <w:rPr>
          <w:rFonts w:ascii="仿宋" w:eastAsia="仿宋" w:hAnsi="仿宋" w:hint="eastAsia"/>
          <w:sz w:val="32"/>
          <w:szCs w:val="32"/>
        </w:rPr>
        <w:t>2025年收支总预算</w:t>
      </w:r>
      <w:r w:rsidR="00357BC1">
        <w:rPr>
          <w:rFonts w:ascii="仿宋" w:eastAsia="仿宋" w:hAnsi="仿宋" w:hint="eastAsia"/>
          <w:sz w:val="32"/>
          <w:szCs w:val="32"/>
          <w:u w:val="single"/>
        </w:rPr>
        <w:t>14625.38</w:t>
      </w:r>
      <w:r>
        <w:rPr>
          <w:rFonts w:ascii="仿宋" w:eastAsia="仿宋" w:hAnsi="仿宋" w:hint="eastAsia"/>
          <w:sz w:val="32"/>
          <w:szCs w:val="32"/>
        </w:rPr>
        <w:t>万元。收入包括：一般公共预算拨款收入</w:t>
      </w:r>
      <w:r w:rsidR="00325B8C">
        <w:rPr>
          <w:rFonts w:ascii="仿宋" w:eastAsia="仿宋" w:hAnsi="仿宋" w:hint="eastAsia"/>
          <w:sz w:val="32"/>
          <w:szCs w:val="32"/>
          <w:u w:val="single"/>
        </w:rPr>
        <w:t>14514.43</w:t>
      </w:r>
      <w:r>
        <w:rPr>
          <w:rFonts w:ascii="仿宋" w:eastAsia="仿宋" w:hAnsi="仿宋" w:hint="eastAsia"/>
          <w:sz w:val="32"/>
          <w:szCs w:val="32"/>
        </w:rPr>
        <w:t>万元、上年结转</w:t>
      </w:r>
      <w:r>
        <w:rPr>
          <w:rFonts w:ascii="仿宋" w:eastAsia="仿宋" w:hAnsi="仿宋" w:hint="eastAsia"/>
          <w:sz w:val="32"/>
          <w:szCs w:val="32"/>
          <w:u w:val="single"/>
        </w:rPr>
        <w:t xml:space="preserve"> </w:t>
      </w:r>
      <w:r w:rsidR="00325B8C">
        <w:rPr>
          <w:rFonts w:ascii="仿宋" w:eastAsia="仿宋" w:hAnsi="仿宋" w:hint="eastAsia"/>
          <w:sz w:val="32"/>
          <w:szCs w:val="32"/>
          <w:u w:val="single"/>
        </w:rPr>
        <w:t>110.95</w:t>
      </w:r>
      <w:r>
        <w:rPr>
          <w:rFonts w:ascii="仿宋" w:eastAsia="仿宋" w:hAnsi="仿宋" w:hint="eastAsia"/>
          <w:sz w:val="32"/>
          <w:szCs w:val="32"/>
          <w:u w:val="single"/>
        </w:rPr>
        <w:t xml:space="preserve"> </w:t>
      </w:r>
      <w:r>
        <w:rPr>
          <w:rFonts w:ascii="仿宋" w:eastAsia="仿宋" w:hAnsi="仿宋" w:hint="eastAsia"/>
          <w:sz w:val="32"/>
          <w:szCs w:val="32"/>
        </w:rPr>
        <w:t>万元；支出包括：公共安全支出</w:t>
      </w:r>
      <w:r w:rsidR="00325B8C">
        <w:rPr>
          <w:rFonts w:ascii="仿宋" w:eastAsia="仿宋" w:hAnsi="仿宋" w:hint="eastAsia"/>
          <w:sz w:val="32"/>
          <w:szCs w:val="32"/>
          <w:u w:val="single"/>
        </w:rPr>
        <w:t>11</w:t>
      </w:r>
      <w:r w:rsidR="001F5552">
        <w:rPr>
          <w:rFonts w:ascii="仿宋" w:eastAsia="仿宋" w:hAnsi="仿宋" w:hint="eastAsia"/>
          <w:sz w:val="32"/>
          <w:szCs w:val="32"/>
          <w:u w:val="single"/>
        </w:rPr>
        <w:t>911</w:t>
      </w:r>
      <w:r w:rsidR="00325B8C">
        <w:rPr>
          <w:rFonts w:ascii="仿宋" w:eastAsia="仿宋" w:hAnsi="仿宋" w:hint="eastAsia"/>
          <w:sz w:val="32"/>
          <w:szCs w:val="32"/>
          <w:u w:val="single"/>
        </w:rPr>
        <w:t>.6</w:t>
      </w:r>
      <w:r w:rsidR="001F5552">
        <w:rPr>
          <w:rFonts w:ascii="仿宋" w:eastAsia="仿宋" w:hAnsi="仿宋" w:hint="eastAsia"/>
          <w:sz w:val="32"/>
          <w:szCs w:val="32"/>
          <w:u w:val="single"/>
        </w:rPr>
        <w:t>1</w:t>
      </w:r>
      <w:r>
        <w:rPr>
          <w:rFonts w:ascii="仿宋" w:eastAsia="仿宋" w:hAnsi="仿宋" w:hint="eastAsia"/>
          <w:sz w:val="32"/>
          <w:szCs w:val="32"/>
        </w:rPr>
        <w:t>万元、社会保障和就业支出</w:t>
      </w:r>
      <w:r w:rsidR="00325B8C">
        <w:rPr>
          <w:rFonts w:ascii="仿宋" w:eastAsia="仿宋" w:hAnsi="仿宋" w:hint="eastAsia"/>
          <w:sz w:val="32"/>
          <w:szCs w:val="32"/>
          <w:u w:val="single"/>
        </w:rPr>
        <w:t>1139.38</w:t>
      </w:r>
      <w:r>
        <w:rPr>
          <w:rFonts w:ascii="仿宋" w:eastAsia="仿宋" w:hAnsi="仿宋" w:hint="eastAsia"/>
          <w:sz w:val="32"/>
          <w:szCs w:val="32"/>
        </w:rPr>
        <w:t>万元、卫生健康支出</w:t>
      </w:r>
      <w:r w:rsidR="00325B8C">
        <w:rPr>
          <w:rFonts w:ascii="仿宋" w:eastAsia="仿宋" w:hAnsi="仿宋" w:hint="eastAsia"/>
          <w:sz w:val="32"/>
          <w:szCs w:val="32"/>
          <w:u w:val="single"/>
        </w:rPr>
        <w:t>729.66</w:t>
      </w:r>
      <w:r>
        <w:rPr>
          <w:rFonts w:ascii="仿宋" w:eastAsia="仿宋" w:hAnsi="仿宋" w:hint="eastAsia"/>
          <w:sz w:val="32"/>
          <w:szCs w:val="32"/>
        </w:rPr>
        <w:t>万元、住房保障支出</w:t>
      </w:r>
      <w:r w:rsidR="00325B8C">
        <w:rPr>
          <w:rFonts w:ascii="仿宋" w:eastAsia="仿宋" w:hAnsi="仿宋" w:hint="eastAsia"/>
          <w:sz w:val="32"/>
          <w:szCs w:val="32"/>
          <w:u w:val="single"/>
        </w:rPr>
        <w:t>844.73</w:t>
      </w:r>
      <w:r>
        <w:rPr>
          <w:rFonts w:ascii="仿宋" w:eastAsia="仿宋" w:hAnsi="仿宋" w:hint="eastAsia"/>
          <w:sz w:val="32"/>
          <w:szCs w:val="32"/>
        </w:rPr>
        <w:t>万元。</w:t>
      </w:r>
    </w:p>
    <w:p w:rsidR="003640DA" w:rsidRDefault="00B9033C">
      <w:pPr>
        <w:ind w:firstLineChars="200" w:firstLine="640"/>
        <w:rPr>
          <w:rFonts w:ascii="黑体" w:eastAsia="黑体" w:hAnsi="黑体"/>
          <w:sz w:val="32"/>
          <w:szCs w:val="32"/>
        </w:rPr>
      </w:pPr>
      <w:r>
        <w:rPr>
          <w:rFonts w:ascii="黑体" w:eastAsia="黑体" w:hAnsi="黑体" w:hint="eastAsia"/>
          <w:sz w:val="32"/>
          <w:szCs w:val="32"/>
        </w:rPr>
        <w:t>二、</w:t>
      </w:r>
      <w:r w:rsidR="00325B8C">
        <w:rPr>
          <w:rFonts w:ascii="黑体" w:eastAsia="黑体" w:hAnsi="黑体" w:hint="eastAsia"/>
          <w:sz w:val="32"/>
          <w:szCs w:val="32"/>
        </w:rPr>
        <w:t>2025年</w:t>
      </w:r>
      <w:r>
        <w:rPr>
          <w:rFonts w:ascii="黑体" w:eastAsia="黑体" w:hAnsi="黑体" w:hint="eastAsia"/>
          <w:sz w:val="32"/>
          <w:szCs w:val="32"/>
        </w:rPr>
        <w:t>部门收入总体情况</w:t>
      </w:r>
    </w:p>
    <w:p w:rsidR="00325B8C" w:rsidRDefault="00325B8C" w:rsidP="00325B8C">
      <w:pPr>
        <w:ind w:firstLineChars="200" w:firstLine="640"/>
        <w:rPr>
          <w:rFonts w:ascii="仿宋" w:eastAsia="仿宋" w:hAnsi="仿宋"/>
          <w:sz w:val="32"/>
          <w:szCs w:val="32"/>
        </w:rPr>
      </w:pPr>
      <w:r>
        <w:rPr>
          <w:rFonts w:ascii="仿宋" w:eastAsia="仿宋" w:hAnsi="仿宋" w:hint="eastAsia"/>
          <w:sz w:val="32"/>
          <w:szCs w:val="32"/>
        </w:rPr>
        <w:t>收入预算总量</w:t>
      </w:r>
      <w:r w:rsidR="00357BC1">
        <w:rPr>
          <w:rFonts w:ascii="仿宋" w:eastAsia="仿宋" w:hAnsi="仿宋" w:hint="eastAsia"/>
          <w:sz w:val="32"/>
          <w:szCs w:val="32"/>
          <w:u w:val="single"/>
        </w:rPr>
        <w:t>14625.38</w:t>
      </w:r>
      <w:r>
        <w:rPr>
          <w:rFonts w:ascii="仿宋" w:eastAsia="仿宋" w:hAnsi="仿宋" w:hint="eastAsia"/>
          <w:sz w:val="32"/>
          <w:szCs w:val="32"/>
        </w:rPr>
        <w:t>万元，同比增加</w:t>
      </w:r>
      <w:r w:rsidR="00357BC1">
        <w:rPr>
          <w:rFonts w:ascii="仿宋" w:eastAsia="仿宋" w:hAnsi="仿宋" w:hint="eastAsia"/>
          <w:sz w:val="32"/>
          <w:szCs w:val="32"/>
          <w:u w:val="single"/>
        </w:rPr>
        <w:t>514.31</w:t>
      </w:r>
      <w:r>
        <w:rPr>
          <w:rFonts w:ascii="仿宋" w:eastAsia="仿宋" w:hAnsi="仿宋" w:hint="eastAsia"/>
          <w:sz w:val="32"/>
          <w:szCs w:val="32"/>
        </w:rPr>
        <w:t>万元，主要</w:t>
      </w:r>
      <w:r>
        <w:rPr>
          <w:rFonts w:ascii="仿宋" w:eastAsia="仿宋" w:hAnsi="仿宋"/>
          <w:sz w:val="32"/>
          <w:szCs w:val="32"/>
        </w:rPr>
        <w:t>原因是：</w:t>
      </w:r>
      <w:r w:rsidR="0082487D" w:rsidRPr="007E2C74">
        <w:rPr>
          <w:rFonts w:ascii="仿宋" w:eastAsia="仿宋" w:hAnsi="仿宋" w:hint="eastAsia"/>
          <w:sz w:val="32"/>
          <w:szCs w:val="32"/>
          <w:u w:val="single"/>
        </w:rPr>
        <w:t>2025年</w:t>
      </w:r>
      <w:r w:rsidR="0082487D">
        <w:rPr>
          <w:rFonts w:ascii="仿宋" w:eastAsia="仿宋" w:hAnsi="仿宋" w:hint="eastAsia"/>
          <w:sz w:val="32"/>
          <w:szCs w:val="32"/>
          <w:u w:val="single"/>
        </w:rPr>
        <w:t>因全县干部职工休假包干路费提标、基层党组织党建活动经费纳入本单位年初预算、2025年新增用氧经费的预算、2025年中央政法转移支付资金增长等原因</w:t>
      </w:r>
      <w:r w:rsidR="0082487D" w:rsidRPr="007E2C74">
        <w:rPr>
          <w:rFonts w:ascii="仿宋" w:eastAsia="仿宋" w:hAnsi="仿宋" w:hint="eastAsia"/>
          <w:sz w:val="32"/>
          <w:szCs w:val="32"/>
          <w:u w:val="single"/>
        </w:rPr>
        <w:t>导</w:t>
      </w:r>
      <w:r w:rsidR="0082487D">
        <w:rPr>
          <w:rFonts w:ascii="仿宋" w:eastAsia="仿宋" w:hAnsi="仿宋" w:hint="eastAsia"/>
          <w:sz w:val="32"/>
          <w:szCs w:val="32"/>
          <w:u w:val="single"/>
        </w:rPr>
        <w:t>致我局2025年一般公用预算比2024年增加</w:t>
      </w:r>
      <w:r>
        <w:rPr>
          <w:rFonts w:ascii="仿宋" w:eastAsia="仿宋" w:hAnsi="仿宋" w:hint="eastAsia"/>
          <w:sz w:val="32"/>
          <w:szCs w:val="32"/>
        </w:rPr>
        <w:t>。其中：上年结转</w:t>
      </w:r>
      <w:r w:rsidR="00357BC1">
        <w:rPr>
          <w:rFonts w:ascii="仿宋" w:eastAsia="仿宋" w:hAnsi="仿宋" w:hint="eastAsia"/>
          <w:sz w:val="32"/>
          <w:szCs w:val="32"/>
          <w:u w:val="single"/>
        </w:rPr>
        <w:t>110.95</w:t>
      </w:r>
      <w:r>
        <w:rPr>
          <w:rFonts w:ascii="仿宋" w:eastAsia="仿宋" w:hAnsi="仿宋" w:hint="eastAsia"/>
          <w:sz w:val="32"/>
          <w:szCs w:val="32"/>
        </w:rPr>
        <w:t>万元， 占</w:t>
      </w:r>
      <w:r w:rsidR="00357BC1">
        <w:rPr>
          <w:rFonts w:ascii="仿宋" w:eastAsia="仿宋" w:hAnsi="仿宋" w:hint="eastAsia"/>
          <w:sz w:val="32"/>
          <w:szCs w:val="32"/>
          <w:u w:val="single"/>
        </w:rPr>
        <w:t>0.76</w:t>
      </w:r>
      <w:r>
        <w:rPr>
          <w:rFonts w:ascii="仿宋" w:eastAsia="仿宋" w:hAnsi="仿宋" w:hint="eastAsia"/>
          <w:sz w:val="32"/>
          <w:szCs w:val="32"/>
        </w:rPr>
        <w:t>%；2</w:t>
      </w:r>
      <w:r w:rsidR="00357BC1">
        <w:rPr>
          <w:rFonts w:ascii="仿宋" w:eastAsia="仿宋" w:hAnsi="仿宋"/>
          <w:sz w:val="32"/>
          <w:szCs w:val="32"/>
        </w:rPr>
        <w:t>02</w:t>
      </w:r>
      <w:r w:rsidR="00357BC1">
        <w:rPr>
          <w:rFonts w:ascii="仿宋" w:eastAsia="仿宋" w:hAnsi="仿宋" w:hint="eastAsia"/>
          <w:sz w:val="32"/>
          <w:szCs w:val="32"/>
        </w:rPr>
        <w:t>5</w:t>
      </w:r>
      <w:r>
        <w:rPr>
          <w:rFonts w:ascii="仿宋" w:eastAsia="仿宋" w:hAnsi="仿宋" w:hint="eastAsia"/>
          <w:sz w:val="32"/>
          <w:szCs w:val="32"/>
        </w:rPr>
        <w:t>年一般公共预算拨款收入</w:t>
      </w:r>
      <w:r w:rsidR="00357BC1">
        <w:rPr>
          <w:rFonts w:ascii="仿宋" w:eastAsia="仿宋" w:hAnsi="仿宋" w:hint="eastAsia"/>
          <w:sz w:val="32"/>
          <w:szCs w:val="32"/>
          <w:u w:val="single"/>
        </w:rPr>
        <w:t>14514.43</w:t>
      </w:r>
      <w:r>
        <w:rPr>
          <w:rFonts w:ascii="仿宋" w:eastAsia="仿宋" w:hAnsi="仿宋" w:hint="eastAsia"/>
          <w:sz w:val="32"/>
          <w:szCs w:val="32"/>
        </w:rPr>
        <w:t>万元，占</w:t>
      </w:r>
      <w:r w:rsidR="00357BC1">
        <w:rPr>
          <w:rFonts w:ascii="仿宋" w:eastAsia="仿宋" w:hAnsi="仿宋" w:hint="eastAsia"/>
          <w:sz w:val="32"/>
          <w:szCs w:val="32"/>
          <w:u w:val="single"/>
        </w:rPr>
        <w:t>99.24</w:t>
      </w:r>
      <w:r>
        <w:rPr>
          <w:rFonts w:ascii="仿宋" w:eastAsia="仿宋" w:hAnsi="仿宋" w:hint="eastAsia"/>
          <w:sz w:val="32"/>
          <w:szCs w:val="32"/>
        </w:rPr>
        <w:t>%。</w:t>
      </w:r>
    </w:p>
    <w:p w:rsidR="003640DA" w:rsidRDefault="00B9033C">
      <w:pPr>
        <w:ind w:firstLineChars="200" w:firstLine="640"/>
        <w:rPr>
          <w:rFonts w:ascii="黑体" w:eastAsia="黑体" w:hAnsi="黑体"/>
          <w:sz w:val="32"/>
          <w:szCs w:val="32"/>
        </w:rPr>
      </w:pPr>
      <w:r>
        <w:rPr>
          <w:rFonts w:ascii="黑体" w:eastAsia="黑体" w:hAnsi="黑体" w:hint="eastAsia"/>
          <w:sz w:val="32"/>
          <w:szCs w:val="32"/>
        </w:rPr>
        <w:t>三、</w:t>
      </w:r>
      <w:r w:rsidR="00357BC1">
        <w:rPr>
          <w:rFonts w:ascii="黑体" w:eastAsia="黑体" w:hAnsi="黑体" w:hint="eastAsia"/>
          <w:sz w:val="32"/>
          <w:szCs w:val="32"/>
        </w:rPr>
        <w:t>2025年部门</w:t>
      </w:r>
      <w:r>
        <w:rPr>
          <w:rFonts w:ascii="黑体" w:eastAsia="黑体" w:hAnsi="黑体" w:hint="eastAsia"/>
          <w:sz w:val="32"/>
          <w:szCs w:val="32"/>
        </w:rPr>
        <w:t>支出总体情况</w:t>
      </w:r>
    </w:p>
    <w:p w:rsidR="00357BC1" w:rsidRPr="001F5552" w:rsidRDefault="00357BC1" w:rsidP="00357BC1">
      <w:pPr>
        <w:ind w:firstLineChars="200" w:firstLine="640"/>
        <w:rPr>
          <w:rFonts w:ascii="仿宋" w:eastAsia="仿宋" w:hAnsi="仿宋"/>
          <w:sz w:val="32"/>
          <w:szCs w:val="32"/>
          <w:u w:val="single"/>
        </w:rPr>
      </w:pPr>
      <w:r>
        <w:rPr>
          <w:rFonts w:ascii="仿宋" w:eastAsia="仿宋" w:hAnsi="仿宋" w:hint="eastAsia"/>
          <w:sz w:val="32"/>
          <w:szCs w:val="32"/>
        </w:rPr>
        <w:t>支出预算总量</w:t>
      </w:r>
      <w:r>
        <w:rPr>
          <w:rFonts w:ascii="仿宋" w:eastAsia="仿宋" w:hAnsi="仿宋" w:hint="eastAsia"/>
          <w:sz w:val="32"/>
          <w:szCs w:val="32"/>
          <w:u w:val="single"/>
        </w:rPr>
        <w:t>14625.38</w:t>
      </w:r>
      <w:r>
        <w:rPr>
          <w:rFonts w:ascii="仿宋" w:eastAsia="仿宋" w:hAnsi="仿宋" w:hint="eastAsia"/>
          <w:sz w:val="32"/>
          <w:szCs w:val="32"/>
        </w:rPr>
        <w:t>万元，同比增加</w:t>
      </w:r>
      <w:r w:rsidR="00EA40B6">
        <w:rPr>
          <w:rFonts w:ascii="仿宋" w:eastAsia="仿宋" w:hAnsi="仿宋" w:hint="eastAsia"/>
          <w:sz w:val="32"/>
          <w:szCs w:val="32"/>
          <w:u w:val="single"/>
        </w:rPr>
        <w:t>514.31</w:t>
      </w:r>
      <w:r>
        <w:rPr>
          <w:rFonts w:ascii="仿宋" w:eastAsia="仿宋" w:hAnsi="仿宋" w:hint="eastAsia"/>
          <w:sz w:val="32"/>
          <w:szCs w:val="32"/>
        </w:rPr>
        <w:t>万元，主要</w:t>
      </w:r>
      <w:r>
        <w:rPr>
          <w:rFonts w:ascii="仿宋" w:eastAsia="仿宋" w:hAnsi="仿宋"/>
          <w:sz w:val="32"/>
          <w:szCs w:val="32"/>
        </w:rPr>
        <w:t>原因是：</w:t>
      </w:r>
      <w:r w:rsidR="0082487D" w:rsidRPr="007E2C74">
        <w:rPr>
          <w:rFonts w:ascii="仿宋" w:eastAsia="仿宋" w:hAnsi="仿宋" w:hint="eastAsia"/>
          <w:sz w:val="32"/>
          <w:szCs w:val="32"/>
          <w:u w:val="single"/>
        </w:rPr>
        <w:t>2025年</w:t>
      </w:r>
      <w:r w:rsidR="0082487D">
        <w:rPr>
          <w:rFonts w:ascii="仿宋" w:eastAsia="仿宋" w:hAnsi="仿宋" w:hint="eastAsia"/>
          <w:sz w:val="32"/>
          <w:szCs w:val="32"/>
          <w:u w:val="single"/>
        </w:rPr>
        <w:t>因全县干部职工休假包干路费提标、基层党组织党建活动经费纳入本单位年初预算、2025年新增用</w:t>
      </w:r>
      <w:r w:rsidR="0082487D">
        <w:rPr>
          <w:rFonts w:ascii="仿宋" w:eastAsia="仿宋" w:hAnsi="仿宋" w:hint="eastAsia"/>
          <w:sz w:val="32"/>
          <w:szCs w:val="32"/>
          <w:u w:val="single"/>
        </w:rPr>
        <w:lastRenderedPageBreak/>
        <w:t>氧经费的预算、2025年中央政法转移支付资金增长等原因</w:t>
      </w:r>
      <w:r w:rsidR="0082487D" w:rsidRPr="007E2C74">
        <w:rPr>
          <w:rFonts w:ascii="仿宋" w:eastAsia="仿宋" w:hAnsi="仿宋" w:hint="eastAsia"/>
          <w:sz w:val="32"/>
          <w:szCs w:val="32"/>
          <w:u w:val="single"/>
        </w:rPr>
        <w:t>导</w:t>
      </w:r>
      <w:r w:rsidR="0082487D">
        <w:rPr>
          <w:rFonts w:ascii="仿宋" w:eastAsia="仿宋" w:hAnsi="仿宋" w:hint="eastAsia"/>
          <w:sz w:val="32"/>
          <w:szCs w:val="32"/>
          <w:u w:val="single"/>
        </w:rPr>
        <w:t>致我局2025年一般公用预算比2024年增加</w:t>
      </w:r>
      <w:r>
        <w:rPr>
          <w:rFonts w:ascii="仿宋" w:eastAsia="仿宋" w:hAnsi="仿宋" w:hint="eastAsia"/>
          <w:sz w:val="32"/>
          <w:szCs w:val="32"/>
        </w:rPr>
        <w:t>。其中：基本支出</w:t>
      </w:r>
      <w:r w:rsidR="00EA40B6">
        <w:rPr>
          <w:rFonts w:ascii="仿宋" w:eastAsia="仿宋" w:hAnsi="仿宋" w:hint="eastAsia"/>
          <w:sz w:val="32"/>
          <w:szCs w:val="32"/>
          <w:u w:val="single"/>
        </w:rPr>
        <w:t>13</w:t>
      </w:r>
      <w:r w:rsidR="001F5552">
        <w:rPr>
          <w:rFonts w:ascii="仿宋" w:eastAsia="仿宋" w:hAnsi="仿宋" w:hint="eastAsia"/>
          <w:sz w:val="32"/>
          <w:szCs w:val="32"/>
          <w:u w:val="single"/>
        </w:rPr>
        <w:t>209.01</w:t>
      </w:r>
      <w:r>
        <w:rPr>
          <w:rFonts w:ascii="仿宋" w:eastAsia="仿宋" w:hAnsi="仿宋" w:hint="eastAsia"/>
          <w:sz w:val="32"/>
          <w:szCs w:val="32"/>
        </w:rPr>
        <w:t>万元，占</w:t>
      </w:r>
      <w:r w:rsidR="00EA40B6">
        <w:rPr>
          <w:rFonts w:ascii="仿宋" w:eastAsia="仿宋" w:hAnsi="仿宋" w:hint="eastAsia"/>
          <w:sz w:val="32"/>
          <w:szCs w:val="32"/>
          <w:u w:val="single"/>
        </w:rPr>
        <w:t>9</w:t>
      </w:r>
      <w:r w:rsidR="001F5552">
        <w:rPr>
          <w:rFonts w:ascii="仿宋" w:eastAsia="仿宋" w:hAnsi="仿宋" w:hint="eastAsia"/>
          <w:sz w:val="32"/>
          <w:szCs w:val="32"/>
          <w:u w:val="single"/>
        </w:rPr>
        <w:t>0.32</w:t>
      </w:r>
      <w:r>
        <w:rPr>
          <w:rFonts w:ascii="仿宋" w:eastAsia="仿宋" w:hAnsi="仿宋" w:hint="eastAsia"/>
          <w:sz w:val="32"/>
          <w:szCs w:val="32"/>
        </w:rPr>
        <w:t>%；项目支出</w:t>
      </w:r>
      <w:r w:rsidR="001F5552">
        <w:rPr>
          <w:rFonts w:ascii="仿宋" w:eastAsia="仿宋" w:hAnsi="仿宋" w:hint="eastAsia"/>
          <w:sz w:val="32"/>
          <w:szCs w:val="32"/>
          <w:u w:val="single"/>
        </w:rPr>
        <w:t>1416.36</w:t>
      </w:r>
      <w:r>
        <w:rPr>
          <w:rFonts w:ascii="仿宋" w:eastAsia="仿宋" w:hAnsi="仿宋" w:hint="eastAsia"/>
          <w:sz w:val="32"/>
          <w:szCs w:val="32"/>
        </w:rPr>
        <w:t>万元，占</w:t>
      </w:r>
      <w:r w:rsidR="001F5552">
        <w:rPr>
          <w:rFonts w:ascii="仿宋" w:eastAsia="仿宋" w:hAnsi="仿宋" w:hint="eastAsia"/>
          <w:sz w:val="32"/>
          <w:szCs w:val="32"/>
          <w:u w:val="single"/>
        </w:rPr>
        <w:t>9.68</w:t>
      </w:r>
      <w:r>
        <w:rPr>
          <w:rFonts w:ascii="仿宋" w:eastAsia="仿宋" w:hAnsi="仿宋" w:hint="eastAsia"/>
          <w:sz w:val="32"/>
          <w:szCs w:val="32"/>
        </w:rPr>
        <w:t>%；事业单位经营支出</w:t>
      </w:r>
      <w:r>
        <w:rPr>
          <w:rFonts w:ascii="仿宋" w:eastAsia="仿宋" w:hAnsi="仿宋" w:hint="eastAsia"/>
          <w:sz w:val="32"/>
          <w:szCs w:val="32"/>
          <w:u w:val="single"/>
        </w:rPr>
        <w:t>0</w:t>
      </w:r>
      <w:r>
        <w:rPr>
          <w:rFonts w:ascii="仿宋" w:eastAsia="仿宋" w:hAnsi="仿宋" w:hint="eastAsia"/>
          <w:sz w:val="32"/>
          <w:szCs w:val="32"/>
        </w:rPr>
        <w:t>万元，占</w:t>
      </w:r>
      <w:r>
        <w:rPr>
          <w:rFonts w:ascii="仿宋" w:eastAsia="仿宋" w:hAnsi="仿宋" w:hint="eastAsia"/>
          <w:sz w:val="32"/>
          <w:szCs w:val="32"/>
          <w:u w:val="single"/>
        </w:rPr>
        <w:t>0</w:t>
      </w:r>
      <w:r>
        <w:rPr>
          <w:rFonts w:ascii="仿宋" w:eastAsia="仿宋" w:hAnsi="仿宋" w:hint="eastAsia"/>
          <w:sz w:val="32"/>
          <w:szCs w:val="32"/>
        </w:rPr>
        <w:t>%。</w:t>
      </w:r>
    </w:p>
    <w:p w:rsidR="003640DA" w:rsidRDefault="00B9033C">
      <w:pPr>
        <w:ind w:firstLineChars="200" w:firstLine="640"/>
        <w:rPr>
          <w:rFonts w:ascii="黑体" w:eastAsia="黑体" w:hAnsi="黑体"/>
          <w:sz w:val="32"/>
          <w:szCs w:val="32"/>
        </w:rPr>
      </w:pPr>
      <w:r>
        <w:rPr>
          <w:rFonts w:ascii="黑体" w:eastAsia="黑体" w:hAnsi="黑体" w:hint="eastAsia"/>
          <w:sz w:val="32"/>
          <w:szCs w:val="32"/>
        </w:rPr>
        <w:t>四、</w:t>
      </w:r>
      <w:r w:rsidR="0082487D">
        <w:rPr>
          <w:rFonts w:ascii="黑体" w:eastAsia="黑体" w:hAnsi="黑体" w:hint="eastAsia"/>
          <w:sz w:val="32"/>
          <w:szCs w:val="32"/>
        </w:rPr>
        <w:t>2025年</w:t>
      </w:r>
      <w:r>
        <w:rPr>
          <w:rFonts w:ascii="黑体" w:eastAsia="黑体" w:hAnsi="黑体" w:hint="eastAsia"/>
          <w:sz w:val="32"/>
          <w:szCs w:val="32"/>
        </w:rPr>
        <w:t>财政拨款收支总体情况</w:t>
      </w:r>
    </w:p>
    <w:p w:rsidR="0082487D" w:rsidRDefault="0082487D" w:rsidP="0082487D">
      <w:pPr>
        <w:ind w:firstLineChars="200" w:firstLine="640"/>
        <w:jc w:val="left"/>
        <w:rPr>
          <w:rFonts w:ascii="仿宋" w:eastAsia="仿宋" w:hAnsi="仿宋"/>
          <w:sz w:val="32"/>
          <w:szCs w:val="32"/>
          <w:highlight w:val="red"/>
        </w:rPr>
      </w:pPr>
      <w:r>
        <w:rPr>
          <w:rFonts w:ascii="仿宋" w:eastAsia="仿宋" w:hAnsi="仿宋" w:hint="eastAsia"/>
          <w:sz w:val="32"/>
          <w:szCs w:val="32"/>
        </w:rPr>
        <w:t>2025年财政拨款收支总预算</w:t>
      </w:r>
      <w:r>
        <w:rPr>
          <w:rFonts w:ascii="仿宋" w:eastAsia="仿宋" w:hAnsi="仿宋" w:hint="eastAsia"/>
          <w:sz w:val="32"/>
          <w:szCs w:val="32"/>
          <w:u w:val="single"/>
        </w:rPr>
        <w:t>14625.38</w:t>
      </w:r>
      <w:r>
        <w:rPr>
          <w:rFonts w:ascii="仿宋" w:eastAsia="仿宋" w:hAnsi="仿宋" w:hint="eastAsia"/>
          <w:sz w:val="32"/>
          <w:szCs w:val="32"/>
        </w:rPr>
        <w:t>万元，同比增加</w:t>
      </w:r>
      <w:r>
        <w:rPr>
          <w:rFonts w:ascii="仿宋" w:eastAsia="仿宋" w:hAnsi="仿宋" w:hint="eastAsia"/>
          <w:sz w:val="32"/>
          <w:szCs w:val="32"/>
          <w:u w:val="single"/>
        </w:rPr>
        <w:t>514.31</w:t>
      </w:r>
      <w:r>
        <w:rPr>
          <w:rFonts w:ascii="仿宋" w:eastAsia="仿宋" w:hAnsi="仿宋" w:hint="eastAsia"/>
          <w:sz w:val="32"/>
          <w:szCs w:val="32"/>
        </w:rPr>
        <w:t>万元，主要</w:t>
      </w:r>
      <w:r>
        <w:rPr>
          <w:rFonts w:ascii="仿宋" w:eastAsia="仿宋" w:hAnsi="仿宋"/>
          <w:sz w:val="32"/>
          <w:szCs w:val="32"/>
        </w:rPr>
        <w:t>原因是：</w:t>
      </w:r>
      <w:r w:rsidRPr="007E2C74">
        <w:rPr>
          <w:rFonts w:ascii="仿宋" w:eastAsia="仿宋" w:hAnsi="仿宋" w:hint="eastAsia"/>
          <w:sz w:val="32"/>
          <w:szCs w:val="32"/>
          <w:u w:val="single"/>
        </w:rPr>
        <w:t>2025年</w:t>
      </w:r>
      <w:r>
        <w:rPr>
          <w:rFonts w:ascii="仿宋" w:eastAsia="仿宋" w:hAnsi="仿宋" w:hint="eastAsia"/>
          <w:sz w:val="32"/>
          <w:szCs w:val="32"/>
          <w:u w:val="single"/>
        </w:rPr>
        <w:t>因全县干部职工休假包干路费提标、基层党组织党建活动经费纳入本单位年初预算、2025年新增用氧经费的预算、2025年中央政法转移支付资金增长等原因</w:t>
      </w:r>
      <w:r w:rsidRPr="007E2C74">
        <w:rPr>
          <w:rFonts w:ascii="仿宋" w:eastAsia="仿宋" w:hAnsi="仿宋" w:hint="eastAsia"/>
          <w:sz w:val="32"/>
          <w:szCs w:val="32"/>
          <w:u w:val="single"/>
        </w:rPr>
        <w:t>导</w:t>
      </w:r>
      <w:r>
        <w:rPr>
          <w:rFonts w:ascii="仿宋" w:eastAsia="仿宋" w:hAnsi="仿宋" w:hint="eastAsia"/>
          <w:sz w:val="32"/>
          <w:szCs w:val="32"/>
          <w:u w:val="single"/>
        </w:rPr>
        <w:t>致我局2025年一般公用预算比2024年增加</w:t>
      </w:r>
      <w:r>
        <w:rPr>
          <w:rFonts w:ascii="仿宋" w:eastAsia="仿宋" w:hAnsi="仿宋" w:hint="eastAsia"/>
          <w:sz w:val="32"/>
          <w:szCs w:val="32"/>
        </w:rPr>
        <w:t>。收入包括：一般公共预算当年拨款收入</w:t>
      </w:r>
      <w:r>
        <w:rPr>
          <w:rFonts w:ascii="仿宋" w:eastAsia="仿宋" w:hAnsi="仿宋" w:hint="eastAsia"/>
          <w:sz w:val="32"/>
          <w:szCs w:val="32"/>
          <w:u w:val="single"/>
        </w:rPr>
        <w:t>14514.43</w:t>
      </w:r>
      <w:r>
        <w:rPr>
          <w:rFonts w:ascii="仿宋" w:eastAsia="仿宋" w:hAnsi="仿宋" w:hint="eastAsia"/>
          <w:sz w:val="32"/>
          <w:szCs w:val="32"/>
        </w:rPr>
        <w:t>万元、上年结转</w:t>
      </w:r>
      <w:r>
        <w:rPr>
          <w:rFonts w:ascii="仿宋" w:eastAsia="仿宋" w:hAnsi="仿宋" w:hint="eastAsia"/>
          <w:sz w:val="32"/>
          <w:szCs w:val="32"/>
          <w:u w:val="single"/>
        </w:rPr>
        <w:t>110.95</w:t>
      </w:r>
      <w:r>
        <w:rPr>
          <w:rFonts w:ascii="仿宋" w:eastAsia="仿宋" w:hAnsi="仿宋" w:hint="eastAsia"/>
          <w:sz w:val="32"/>
          <w:szCs w:val="32"/>
        </w:rPr>
        <w:t>万元；支出包括：公共安全支出</w:t>
      </w:r>
      <w:r w:rsidR="00A07AB8">
        <w:rPr>
          <w:rFonts w:ascii="仿宋" w:eastAsia="仿宋" w:hAnsi="仿宋" w:hint="eastAsia"/>
          <w:sz w:val="32"/>
          <w:szCs w:val="32"/>
          <w:u w:val="single"/>
        </w:rPr>
        <w:t>11</w:t>
      </w:r>
      <w:r w:rsidR="001F5552">
        <w:rPr>
          <w:rFonts w:ascii="仿宋" w:eastAsia="仿宋" w:hAnsi="仿宋" w:hint="eastAsia"/>
          <w:sz w:val="32"/>
          <w:szCs w:val="32"/>
          <w:u w:val="single"/>
        </w:rPr>
        <w:t>911.61</w:t>
      </w:r>
      <w:r>
        <w:rPr>
          <w:rFonts w:ascii="仿宋" w:eastAsia="仿宋" w:hAnsi="仿宋" w:hint="eastAsia"/>
          <w:sz w:val="32"/>
          <w:szCs w:val="32"/>
        </w:rPr>
        <w:t>万元、社会保障和就业支出</w:t>
      </w:r>
      <w:r>
        <w:rPr>
          <w:rFonts w:ascii="仿宋" w:eastAsia="仿宋" w:hAnsi="仿宋" w:hint="eastAsia"/>
          <w:sz w:val="32"/>
          <w:szCs w:val="32"/>
          <w:u w:val="single"/>
        </w:rPr>
        <w:t>1139.38</w:t>
      </w:r>
      <w:r>
        <w:rPr>
          <w:rFonts w:ascii="仿宋" w:eastAsia="仿宋" w:hAnsi="仿宋" w:hint="eastAsia"/>
          <w:sz w:val="32"/>
          <w:szCs w:val="32"/>
        </w:rPr>
        <w:t>万元、卫生健康支出</w:t>
      </w:r>
      <w:r>
        <w:rPr>
          <w:rFonts w:ascii="仿宋" w:eastAsia="仿宋" w:hAnsi="仿宋" w:hint="eastAsia"/>
          <w:sz w:val="32"/>
          <w:szCs w:val="32"/>
          <w:u w:val="single"/>
        </w:rPr>
        <w:t>729.66</w:t>
      </w:r>
      <w:r>
        <w:rPr>
          <w:rFonts w:ascii="仿宋" w:eastAsia="仿宋" w:hAnsi="仿宋" w:hint="eastAsia"/>
          <w:sz w:val="32"/>
          <w:szCs w:val="32"/>
        </w:rPr>
        <w:t>万元、住房保障支出</w:t>
      </w:r>
      <w:r>
        <w:rPr>
          <w:rFonts w:ascii="仿宋" w:eastAsia="仿宋" w:hAnsi="仿宋" w:hint="eastAsia"/>
          <w:sz w:val="32"/>
          <w:szCs w:val="32"/>
          <w:u w:val="single"/>
        </w:rPr>
        <w:t>844.73</w:t>
      </w:r>
      <w:r>
        <w:rPr>
          <w:rFonts w:ascii="仿宋" w:eastAsia="仿宋" w:hAnsi="仿宋" w:hint="eastAsia"/>
          <w:sz w:val="32"/>
          <w:szCs w:val="32"/>
        </w:rPr>
        <w:t>万元。</w:t>
      </w:r>
    </w:p>
    <w:p w:rsidR="0082487D" w:rsidRDefault="0082487D" w:rsidP="0082487D">
      <w:pPr>
        <w:jc w:val="left"/>
        <w:rPr>
          <w:rFonts w:ascii="仿宋" w:eastAsia="仿宋" w:hAnsi="仿宋"/>
          <w:sz w:val="32"/>
          <w:szCs w:val="32"/>
        </w:rPr>
      </w:pPr>
    </w:p>
    <w:p w:rsidR="003640DA" w:rsidRDefault="00B9033C">
      <w:pPr>
        <w:ind w:firstLineChars="200" w:firstLine="640"/>
        <w:rPr>
          <w:rFonts w:ascii="黑体" w:eastAsia="黑体" w:hAnsi="黑体"/>
          <w:sz w:val="32"/>
          <w:szCs w:val="32"/>
        </w:rPr>
      </w:pPr>
      <w:r>
        <w:rPr>
          <w:rFonts w:ascii="黑体" w:eastAsia="黑体" w:hAnsi="黑体" w:hint="eastAsia"/>
          <w:sz w:val="32"/>
          <w:szCs w:val="32"/>
        </w:rPr>
        <w:t>五、一般公共预算支出总体情况</w:t>
      </w:r>
    </w:p>
    <w:p w:rsidR="0082487D" w:rsidRDefault="0082487D" w:rsidP="0082487D">
      <w:pPr>
        <w:ind w:firstLineChars="200" w:firstLine="640"/>
        <w:rPr>
          <w:rFonts w:ascii="仿宋" w:eastAsia="仿宋" w:hAnsi="仿宋"/>
          <w:sz w:val="32"/>
          <w:szCs w:val="32"/>
        </w:rPr>
      </w:pPr>
      <w:r>
        <w:rPr>
          <w:rFonts w:ascii="仿宋" w:eastAsia="仿宋" w:hAnsi="仿宋" w:hint="eastAsia"/>
          <w:sz w:val="32"/>
          <w:szCs w:val="32"/>
        </w:rPr>
        <w:t>2025年一般公共预算当年拨款</w:t>
      </w:r>
      <w:r>
        <w:rPr>
          <w:rFonts w:ascii="仿宋" w:eastAsia="仿宋" w:hAnsi="仿宋" w:hint="eastAsia"/>
          <w:sz w:val="32"/>
          <w:szCs w:val="32"/>
          <w:u w:val="single"/>
        </w:rPr>
        <w:t>1</w:t>
      </w:r>
      <w:r w:rsidR="00A07AB8">
        <w:rPr>
          <w:rFonts w:ascii="仿宋" w:eastAsia="仿宋" w:hAnsi="仿宋" w:hint="eastAsia"/>
          <w:sz w:val="32"/>
          <w:szCs w:val="32"/>
          <w:u w:val="single"/>
        </w:rPr>
        <w:t>4</w:t>
      </w:r>
      <w:r w:rsidR="001F5552">
        <w:rPr>
          <w:rFonts w:ascii="仿宋" w:eastAsia="仿宋" w:hAnsi="仿宋" w:hint="eastAsia"/>
          <w:sz w:val="32"/>
          <w:szCs w:val="32"/>
          <w:u w:val="single"/>
        </w:rPr>
        <w:t>625.38</w:t>
      </w:r>
      <w:r>
        <w:rPr>
          <w:rFonts w:ascii="仿宋" w:eastAsia="仿宋" w:hAnsi="仿宋" w:hint="eastAsia"/>
          <w:sz w:val="32"/>
          <w:szCs w:val="32"/>
        </w:rPr>
        <w:t>万元,比2024 年执行数</w:t>
      </w:r>
      <w:r>
        <w:rPr>
          <w:rFonts w:ascii="仿宋" w:eastAsia="仿宋" w:hAnsi="仿宋"/>
          <w:sz w:val="32"/>
          <w:szCs w:val="32"/>
        </w:rPr>
        <w:t>增加</w:t>
      </w:r>
      <w:r w:rsidR="001F5552">
        <w:rPr>
          <w:rFonts w:ascii="仿宋" w:eastAsia="仿宋" w:hAnsi="仿宋" w:hint="eastAsia"/>
          <w:sz w:val="32"/>
          <w:szCs w:val="32"/>
          <w:u w:val="single"/>
        </w:rPr>
        <w:t>514.31</w:t>
      </w:r>
      <w:r>
        <w:rPr>
          <w:rFonts w:ascii="仿宋" w:eastAsia="仿宋" w:hAnsi="仿宋" w:hint="eastAsia"/>
          <w:sz w:val="32"/>
          <w:szCs w:val="32"/>
        </w:rPr>
        <w:t>万元，主要原因：</w:t>
      </w:r>
      <w:r w:rsidRPr="007E2C74">
        <w:rPr>
          <w:rFonts w:ascii="仿宋" w:eastAsia="仿宋" w:hAnsi="仿宋" w:hint="eastAsia"/>
          <w:sz w:val="32"/>
          <w:szCs w:val="32"/>
          <w:u w:val="single"/>
        </w:rPr>
        <w:t>2025年</w:t>
      </w:r>
      <w:r>
        <w:rPr>
          <w:rFonts w:ascii="仿宋" w:eastAsia="仿宋" w:hAnsi="仿宋" w:hint="eastAsia"/>
          <w:sz w:val="32"/>
          <w:szCs w:val="32"/>
          <w:u w:val="single"/>
        </w:rPr>
        <w:t>因全县干部职工休假包干路费提标、基层党组织党建活动经费纳入本单位年初预算、2025年新增用氧经费的预算、2025年中央政法转移支付资金增长等原因</w:t>
      </w:r>
      <w:r w:rsidRPr="007E2C74">
        <w:rPr>
          <w:rFonts w:ascii="仿宋" w:eastAsia="仿宋" w:hAnsi="仿宋" w:hint="eastAsia"/>
          <w:sz w:val="32"/>
          <w:szCs w:val="32"/>
          <w:u w:val="single"/>
        </w:rPr>
        <w:t>导</w:t>
      </w:r>
      <w:r>
        <w:rPr>
          <w:rFonts w:ascii="仿宋" w:eastAsia="仿宋" w:hAnsi="仿宋" w:hint="eastAsia"/>
          <w:sz w:val="32"/>
          <w:szCs w:val="32"/>
          <w:u w:val="single"/>
        </w:rPr>
        <w:t>致我局2025年一般公用预算比2024年增加</w:t>
      </w:r>
      <w:r>
        <w:rPr>
          <w:rFonts w:ascii="仿宋" w:eastAsia="仿宋" w:hAnsi="仿宋" w:hint="eastAsia"/>
          <w:sz w:val="32"/>
          <w:szCs w:val="32"/>
        </w:rPr>
        <w:t>。</w:t>
      </w:r>
    </w:p>
    <w:p w:rsidR="0082487D" w:rsidRDefault="0082487D" w:rsidP="0082487D">
      <w:pPr>
        <w:ind w:firstLineChars="200" w:firstLine="640"/>
        <w:rPr>
          <w:rFonts w:ascii="楷体" w:eastAsia="楷体" w:hAnsi="楷体"/>
          <w:sz w:val="32"/>
          <w:szCs w:val="32"/>
        </w:rPr>
      </w:pPr>
      <w:r>
        <w:rPr>
          <w:rFonts w:ascii="楷体" w:eastAsia="楷体" w:hAnsi="楷体" w:hint="eastAsia"/>
          <w:sz w:val="32"/>
          <w:szCs w:val="32"/>
        </w:rPr>
        <w:lastRenderedPageBreak/>
        <w:t>（二）一般公共预算当年拨款结构情况。</w:t>
      </w:r>
    </w:p>
    <w:p w:rsidR="0082487D" w:rsidRDefault="0082487D" w:rsidP="0082487D">
      <w:pPr>
        <w:ind w:firstLineChars="200" w:firstLine="640"/>
        <w:jc w:val="left"/>
        <w:rPr>
          <w:rFonts w:ascii="仿宋" w:eastAsia="仿宋" w:hAnsi="仿宋"/>
          <w:sz w:val="32"/>
          <w:szCs w:val="32"/>
          <w:highlight w:val="red"/>
        </w:rPr>
      </w:pPr>
      <w:r>
        <w:rPr>
          <w:rFonts w:ascii="仿宋" w:eastAsia="仿宋" w:hAnsi="仿宋" w:hint="eastAsia"/>
          <w:sz w:val="32"/>
          <w:szCs w:val="32"/>
        </w:rPr>
        <w:t>一般公共预算当年拨款</w:t>
      </w:r>
      <w:r w:rsidR="00D82B1C">
        <w:rPr>
          <w:rFonts w:ascii="仿宋" w:eastAsia="仿宋" w:hAnsi="仿宋" w:hint="eastAsia"/>
          <w:sz w:val="32"/>
          <w:szCs w:val="32"/>
          <w:u w:val="single"/>
        </w:rPr>
        <w:t>1</w:t>
      </w:r>
      <w:r w:rsidR="00D87416">
        <w:rPr>
          <w:rFonts w:ascii="仿宋" w:eastAsia="仿宋" w:hAnsi="仿宋" w:hint="eastAsia"/>
          <w:sz w:val="32"/>
          <w:szCs w:val="32"/>
          <w:u w:val="single"/>
        </w:rPr>
        <w:t>4</w:t>
      </w:r>
      <w:r w:rsidR="001F5552">
        <w:rPr>
          <w:rFonts w:ascii="仿宋" w:eastAsia="仿宋" w:hAnsi="仿宋" w:hint="eastAsia"/>
          <w:sz w:val="32"/>
          <w:szCs w:val="32"/>
          <w:u w:val="single"/>
        </w:rPr>
        <w:t>625.38</w:t>
      </w:r>
      <w:r>
        <w:rPr>
          <w:rFonts w:ascii="仿宋" w:eastAsia="仿宋" w:hAnsi="仿宋" w:hint="eastAsia"/>
          <w:sz w:val="32"/>
          <w:szCs w:val="32"/>
        </w:rPr>
        <w:t>万元,主要</w:t>
      </w:r>
      <w:r>
        <w:rPr>
          <w:rFonts w:ascii="仿宋" w:eastAsia="仿宋" w:hAnsi="仿宋"/>
          <w:sz w:val="32"/>
          <w:szCs w:val="32"/>
        </w:rPr>
        <w:t>用于以下方面：</w:t>
      </w:r>
      <w:r>
        <w:rPr>
          <w:rFonts w:ascii="仿宋" w:eastAsia="仿宋" w:hAnsi="仿宋" w:hint="eastAsia"/>
          <w:sz w:val="32"/>
          <w:szCs w:val="32"/>
        </w:rPr>
        <w:t>公共安全支出</w:t>
      </w:r>
      <w:r w:rsidR="00D82B1C">
        <w:rPr>
          <w:rFonts w:ascii="仿宋" w:eastAsia="仿宋" w:hAnsi="仿宋" w:hint="eastAsia"/>
          <w:sz w:val="32"/>
          <w:szCs w:val="32"/>
          <w:u w:val="single"/>
        </w:rPr>
        <w:t>1</w:t>
      </w:r>
      <w:r w:rsidR="00D87416">
        <w:rPr>
          <w:rFonts w:ascii="仿宋" w:eastAsia="仿宋" w:hAnsi="仿宋" w:hint="eastAsia"/>
          <w:sz w:val="32"/>
          <w:szCs w:val="32"/>
          <w:u w:val="single"/>
        </w:rPr>
        <w:t>1</w:t>
      </w:r>
      <w:r w:rsidR="001F5552">
        <w:rPr>
          <w:rFonts w:ascii="仿宋" w:eastAsia="仿宋" w:hAnsi="仿宋" w:hint="eastAsia"/>
          <w:sz w:val="32"/>
          <w:szCs w:val="32"/>
          <w:u w:val="single"/>
        </w:rPr>
        <w:t>911.61</w:t>
      </w:r>
      <w:r>
        <w:rPr>
          <w:rFonts w:ascii="仿宋" w:eastAsia="仿宋" w:hAnsi="仿宋" w:hint="eastAsia"/>
          <w:sz w:val="32"/>
          <w:szCs w:val="32"/>
        </w:rPr>
        <w:t>万元，占</w:t>
      </w:r>
      <w:r w:rsidR="006873BF">
        <w:rPr>
          <w:rFonts w:ascii="仿宋" w:eastAsia="仿宋" w:hAnsi="仿宋" w:hint="eastAsia"/>
          <w:sz w:val="32"/>
          <w:szCs w:val="32"/>
          <w:u w:val="single"/>
        </w:rPr>
        <w:t>8</w:t>
      </w:r>
      <w:r w:rsidR="00D87416">
        <w:rPr>
          <w:rFonts w:ascii="仿宋" w:eastAsia="仿宋" w:hAnsi="仿宋" w:hint="eastAsia"/>
          <w:sz w:val="32"/>
          <w:szCs w:val="32"/>
          <w:u w:val="single"/>
        </w:rPr>
        <w:t>1.</w:t>
      </w:r>
      <w:r w:rsidR="00C36C67">
        <w:rPr>
          <w:rFonts w:ascii="仿宋" w:eastAsia="仿宋" w:hAnsi="仿宋" w:hint="eastAsia"/>
          <w:sz w:val="32"/>
          <w:szCs w:val="32"/>
          <w:u w:val="single"/>
        </w:rPr>
        <w:t>44</w:t>
      </w:r>
      <w:r>
        <w:rPr>
          <w:rFonts w:ascii="仿宋" w:eastAsia="仿宋" w:hAnsi="仿宋" w:hint="eastAsia"/>
          <w:sz w:val="32"/>
          <w:szCs w:val="32"/>
        </w:rPr>
        <w:t>%，社会保障和就业支出</w:t>
      </w:r>
      <w:r w:rsidR="006873BF">
        <w:rPr>
          <w:rFonts w:ascii="仿宋" w:eastAsia="仿宋" w:hAnsi="仿宋" w:hint="eastAsia"/>
          <w:sz w:val="32"/>
          <w:szCs w:val="32"/>
          <w:u w:val="single"/>
        </w:rPr>
        <w:t>1139.38</w:t>
      </w:r>
      <w:r>
        <w:rPr>
          <w:rFonts w:ascii="仿宋" w:eastAsia="仿宋" w:hAnsi="仿宋" w:hint="eastAsia"/>
          <w:sz w:val="32"/>
          <w:szCs w:val="32"/>
        </w:rPr>
        <w:t>万元，占</w:t>
      </w:r>
      <w:r>
        <w:rPr>
          <w:rFonts w:ascii="仿宋" w:eastAsia="仿宋" w:hAnsi="仿宋" w:hint="eastAsia"/>
          <w:sz w:val="32"/>
          <w:szCs w:val="32"/>
          <w:u w:val="single"/>
        </w:rPr>
        <w:t>7.</w:t>
      </w:r>
      <w:r w:rsidR="00C36C67">
        <w:rPr>
          <w:rFonts w:ascii="仿宋" w:eastAsia="仿宋" w:hAnsi="仿宋" w:hint="eastAsia"/>
          <w:sz w:val="32"/>
          <w:szCs w:val="32"/>
          <w:u w:val="single"/>
        </w:rPr>
        <w:t>79</w:t>
      </w:r>
      <w:r>
        <w:rPr>
          <w:rFonts w:ascii="仿宋" w:eastAsia="仿宋" w:hAnsi="仿宋" w:hint="eastAsia"/>
          <w:sz w:val="32"/>
          <w:szCs w:val="32"/>
        </w:rPr>
        <w:t>%；卫生健康支出</w:t>
      </w:r>
      <w:r w:rsidR="006873BF">
        <w:rPr>
          <w:rFonts w:ascii="仿宋" w:eastAsia="仿宋" w:hAnsi="仿宋" w:hint="eastAsia"/>
          <w:sz w:val="32"/>
          <w:szCs w:val="32"/>
          <w:u w:val="single"/>
        </w:rPr>
        <w:t>729.66</w:t>
      </w:r>
      <w:r>
        <w:rPr>
          <w:rFonts w:ascii="仿宋" w:eastAsia="仿宋" w:hAnsi="仿宋" w:hint="eastAsia"/>
          <w:sz w:val="32"/>
          <w:szCs w:val="32"/>
        </w:rPr>
        <w:t>万元，占</w:t>
      </w:r>
      <w:r w:rsidR="00C36C67">
        <w:rPr>
          <w:rFonts w:ascii="仿宋" w:eastAsia="仿宋" w:hAnsi="仿宋" w:hint="eastAsia"/>
          <w:sz w:val="32"/>
          <w:szCs w:val="32"/>
          <w:u w:val="single"/>
        </w:rPr>
        <w:t>4.99</w:t>
      </w:r>
      <w:r>
        <w:rPr>
          <w:rFonts w:ascii="仿宋" w:eastAsia="仿宋" w:hAnsi="仿宋" w:hint="eastAsia"/>
          <w:sz w:val="32"/>
          <w:szCs w:val="32"/>
        </w:rPr>
        <w:t>%；住房保障支出</w:t>
      </w:r>
      <w:r w:rsidR="006873BF">
        <w:rPr>
          <w:rFonts w:ascii="仿宋" w:eastAsia="仿宋" w:hAnsi="仿宋" w:hint="eastAsia"/>
          <w:sz w:val="32"/>
          <w:szCs w:val="32"/>
          <w:u w:val="single"/>
        </w:rPr>
        <w:t>844.73</w:t>
      </w:r>
      <w:r>
        <w:rPr>
          <w:rFonts w:ascii="仿宋" w:eastAsia="仿宋" w:hAnsi="仿宋" w:hint="eastAsia"/>
          <w:sz w:val="32"/>
          <w:szCs w:val="32"/>
        </w:rPr>
        <w:t>万元，占</w:t>
      </w:r>
      <w:r w:rsidR="00D87416">
        <w:rPr>
          <w:rFonts w:ascii="仿宋" w:eastAsia="仿宋" w:hAnsi="仿宋" w:hint="eastAsia"/>
          <w:sz w:val="32"/>
          <w:szCs w:val="32"/>
          <w:u w:val="single"/>
        </w:rPr>
        <w:t>5.</w:t>
      </w:r>
      <w:r w:rsidR="00C36C67">
        <w:rPr>
          <w:rFonts w:ascii="仿宋" w:eastAsia="仿宋" w:hAnsi="仿宋" w:hint="eastAsia"/>
          <w:sz w:val="32"/>
          <w:szCs w:val="32"/>
          <w:u w:val="single"/>
        </w:rPr>
        <w:t>78</w:t>
      </w:r>
      <w:r>
        <w:rPr>
          <w:rFonts w:ascii="仿宋" w:eastAsia="仿宋" w:hAnsi="仿宋" w:hint="eastAsia"/>
          <w:sz w:val="32"/>
          <w:szCs w:val="32"/>
        </w:rPr>
        <w:t>%。</w:t>
      </w:r>
    </w:p>
    <w:p w:rsidR="0082487D" w:rsidRDefault="0082487D" w:rsidP="0082487D">
      <w:pPr>
        <w:ind w:firstLineChars="200" w:firstLine="640"/>
        <w:rPr>
          <w:rFonts w:ascii="楷体" w:eastAsia="楷体" w:hAnsi="楷体"/>
          <w:color w:val="000000" w:themeColor="text1"/>
          <w:sz w:val="32"/>
          <w:szCs w:val="32"/>
        </w:rPr>
      </w:pPr>
      <w:r w:rsidRPr="00701F7A">
        <w:rPr>
          <w:rFonts w:ascii="楷体" w:eastAsia="楷体" w:hAnsi="楷体" w:hint="eastAsia"/>
          <w:color w:val="000000" w:themeColor="text1"/>
          <w:sz w:val="32"/>
          <w:szCs w:val="32"/>
        </w:rPr>
        <w:t>（三）一般公共预算当年拨款具体使用情况。</w:t>
      </w:r>
    </w:p>
    <w:p w:rsidR="0082487D" w:rsidRPr="00C75D5A" w:rsidRDefault="0082487D" w:rsidP="0082487D">
      <w:pPr>
        <w:ind w:firstLineChars="200" w:firstLine="640"/>
        <w:rPr>
          <w:rFonts w:ascii="仿宋" w:eastAsia="仿宋" w:hAnsi="仿宋"/>
          <w:sz w:val="32"/>
          <w:szCs w:val="32"/>
          <w:u w:val="single"/>
        </w:rPr>
      </w:pPr>
      <w:r>
        <w:rPr>
          <w:rFonts w:ascii="仿宋" w:eastAsia="仿宋" w:hAnsi="仿宋" w:hint="eastAsia"/>
          <w:sz w:val="32"/>
          <w:szCs w:val="32"/>
        </w:rPr>
        <w:t>对</w:t>
      </w:r>
      <w:r>
        <w:rPr>
          <w:rFonts w:ascii="仿宋" w:eastAsia="仿宋" w:hAnsi="仿宋"/>
          <w:sz w:val="32"/>
          <w:szCs w:val="32"/>
        </w:rPr>
        <w:t>本部门</w:t>
      </w:r>
      <w:r>
        <w:rPr>
          <w:rFonts w:ascii="仿宋" w:eastAsia="仿宋" w:hAnsi="仿宋" w:hint="eastAsia"/>
          <w:sz w:val="32"/>
          <w:szCs w:val="32"/>
        </w:rPr>
        <w:t>一般</w:t>
      </w:r>
      <w:r>
        <w:rPr>
          <w:rFonts w:ascii="仿宋" w:eastAsia="仿宋" w:hAnsi="仿宋"/>
          <w:sz w:val="32"/>
          <w:szCs w:val="32"/>
        </w:rPr>
        <w:t>公共预算支出</w:t>
      </w:r>
      <w:r>
        <w:rPr>
          <w:rFonts w:ascii="仿宋" w:eastAsia="仿宋" w:hAnsi="仿宋" w:hint="eastAsia"/>
          <w:sz w:val="32"/>
          <w:szCs w:val="32"/>
        </w:rPr>
        <w:t>功能分类项级</w:t>
      </w:r>
      <w:r>
        <w:rPr>
          <w:rFonts w:ascii="仿宋" w:eastAsia="仿宋" w:hAnsi="仿宋"/>
          <w:sz w:val="32"/>
          <w:szCs w:val="32"/>
        </w:rPr>
        <w:t>科目</w:t>
      </w:r>
      <w:r>
        <w:rPr>
          <w:rFonts w:ascii="仿宋" w:eastAsia="仿宋" w:hAnsi="仿宋" w:hint="eastAsia"/>
          <w:sz w:val="32"/>
          <w:szCs w:val="32"/>
        </w:rPr>
        <w:t>增减变化进行</w:t>
      </w:r>
      <w:r>
        <w:rPr>
          <w:rFonts w:ascii="仿宋" w:eastAsia="仿宋" w:hAnsi="仿宋"/>
          <w:sz w:val="32"/>
          <w:szCs w:val="32"/>
        </w:rPr>
        <w:t>说明</w:t>
      </w:r>
      <w:r w:rsidRPr="00C75D5A">
        <w:rPr>
          <w:rFonts w:ascii="仿宋" w:eastAsia="仿宋" w:hAnsi="仿宋"/>
          <w:sz w:val="32"/>
          <w:szCs w:val="32"/>
          <w:u w:val="single"/>
        </w:rPr>
        <w:t>。</w:t>
      </w:r>
    </w:p>
    <w:p w:rsidR="0082487D" w:rsidRDefault="0082487D" w:rsidP="0082487D">
      <w:pPr>
        <w:ind w:firstLineChars="200" w:firstLine="640"/>
        <w:rPr>
          <w:rFonts w:ascii="仿宋" w:eastAsia="仿宋" w:hAnsi="仿宋"/>
          <w:sz w:val="32"/>
          <w:szCs w:val="32"/>
        </w:rPr>
      </w:pPr>
      <w:r w:rsidRPr="00C75D5A">
        <w:rPr>
          <w:rFonts w:ascii="仿宋" w:eastAsia="仿宋" w:hAnsi="仿宋" w:hint="eastAsia"/>
          <w:sz w:val="32"/>
          <w:szCs w:val="32"/>
        </w:rPr>
        <w:t>1</w:t>
      </w:r>
      <w:r w:rsidR="00C75D5A" w:rsidRPr="00C75D5A">
        <w:rPr>
          <w:rFonts w:ascii="仿宋" w:eastAsia="仿宋" w:hAnsi="仿宋"/>
          <w:sz w:val="32"/>
          <w:szCs w:val="32"/>
        </w:rPr>
        <w:t>公共安全支出</w:t>
      </w:r>
      <w:r w:rsidRPr="00C75D5A">
        <w:rPr>
          <w:rFonts w:ascii="仿宋" w:eastAsia="仿宋" w:hAnsi="仿宋" w:hint="eastAsia"/>
          <w:sz w:val="32"/>
          <w:szCs w:val="32"/>
        </w:rPr>
        <w:t>（类）</w:t>
      </w:r>
      <w:r w:rsidR="00C75D5A" w:rsidRPr="00C75D5A">
        <w:rPr>
          <w:rFonts w:ascii="仿宋" w:eastAsia="仿宋" w:hAnsi="仿宋"/>
          <w:sz w:val="32"/>
          <w:szCs w:val="32"/>
        </w:rPr>
        <w:t>公安</w:t>
      </w:r>
      <w:r w:rsidRPr="00C75D5A">
        <w:rPr>
          <w:rFonts w:ascii="仿宋" w:eastAsia="仿宋" w:hAnsi="仿宋" w:hint="eastAsia"/>
          <w:sz w:val="32"/>
          <w:szCs w:val="32"/>
        </w:rPr>
        <w:t>（款）行政运行（项）预算数为</w:t>
      </w:r>
      <w:r w:rsidR="00A81078" w:rsidRPr="00C75D5A">
        <w:rPr>
          <w:rFonts w:ascii="仿宋" w:eastAsia="仿宋" w:hAnsi="仿宋" w:hint="eastAsia"/>
          <w:sz w:val="32"/>
          <w:szCs w:val="32"/>
          <w:u w:val="single"/>
        </w:rPr>
        <w:t>10959.96</w:t>
      </w:r>
      <w:r>
        <w:rPr>
          <w:rFonts w:ascii="仿宋" w:eastAsia="仿宋" w:hAnsi="仿宋" w:hint="eastAsia"/>
          <w:sz w:val="32"/>
          <w:szCs w:val="32"/>
        </w:rPr>
        <w:t>万元，比</w:t>
      </w:r>
      <w:r w:rsidR="00A81078">
        <w:rPr>
          <w:rFonts w:ascii="仿宋" w:eastAsia="仿宋" w:hAnsi="仿宋" w:hint="eastAsia"/>
          <w:sz w:val="32"/>
          <w:szCs w:val="32"/>
        </w:rPr>
        <w:t>2024</w:t>
      </w:r>
      <w:r>
        <w:rPr>
          <w:rFonts w:ascii="仿宋" w:eastAsia="仿宋" w:hAnsi="仿宋" w:hint="eastAsia"/>
          <w:sz w:val="32"/>
          <w:szCs w:val="32"/>
        </w:rPr>
        <w:t>年执行数</w:t>
      </w:r>
      <w:r w:rsidR="00A81078">
        <w:rPr>
          <w:rFonts w:ascii="仿宋" w:eastAsia="仿宋" w:hAnsi="仿宋" w:hint="eastAsia"/>
          <w:sz w:val="32"/>
          <w:szCs w:val="32"/>
        </w:rPr>
        <w:t>增加</w:t>
      </w:r>
      <w:r w:rsidR="00A81078">
        <w:rPr>
          <w:rFonts w:ascii="仿宋" w:eastAsia="仿宋" w:hAnsi="仿宋" w:hint="eastAsia"/>
          <w:sz w:val="32"/>
          <w:szCs w:val="32"/>
          <w:u w:val="single"/>
        </w:rPr>
        <w:t>1749.98</w:t>
      </w:r>
      <w:r>
        <w:rPr>
          <w:rFonts w:ascii="仿宋" w:eastAsia="仿宋" w:hAnsi="仿宋" w:hint="eastAsia"/>
          <w:sz w:val="32"/>
          <w:szCs w:val="32"/>
        </w:rPr>
        <w:t>万元，</w:t>
      </w:r>
      <w:r w:rsidR="00A81078">
        <w:rPr>
          <w:rFonts w:ascii="仿宋" w:eastAsia="仿宋" w:hAnsi="仿宋" w:hint="eastAsia"/>
          <w:sz w:val="32"/>
          <w:szCs w:val="32"/>
        </w:rPr>
        <w:t>增长率</w:t>
      </w:r>
      <w:r w:rsidR="00A81078">
        <w:rPr>
          <w:rFonts w:ascii="仿宋" w:eastAsia="仿宋" w:hAnsi="仿宋" w:hint="eastAsia"/>
          <w:sz w:val="32"/>
          <w:szCs w:val="32"/>
          <w:u w:val="single"/>
        </w:rPr>
        <w:t>15.97</w:t>
      </w:r>
      <w:r>
        <w:rPr>
          <w:rFonts w:ascii="仿宋" w:eastAsia="仿宋" w:hAnsi="仿宋" w:hint="eastAsia"/>
          <w:sz w:val="32"/>
          <w:szCs w:val="32"/>
        </w:rPr>
        <w:t>%。主要是</w:t>
      </w:r>
      <w:r w:rsidR="00A81078" w:rsidRPr="007E2C74">
        <w:rPr>
          <w:rFonts w:ascii="仿宋" w:eastAsia="仿宋" w:hAnsi="仿宋" w:hint="eastAsia"/>
          <w:sz w:val="32"/>
          <w:szCs w:val="32"/>
          <w:u w:val="single"/>
        </w:rPr>
        <w:t>2025年</w:t>
      </w:r>
      <w:r w:rsidR="00A81078">
        <w:rPr>
          <w:rFonts w:ascii="仿宋" w:eastAsia="仿宋" w:hAnsi="仿宋" w:hint="eastAsia"/>
          <w:sz w:val="32"/>
          <w:szCs w:val="32"/>
          <w:u w:val="single"/>
        </w:rPr>
        <w:t>因全县干部职工休假包干路费提标、基层党组织党建活动经费纳入本单位年初预算、2025年新增用氧经费的预算、2025年中央政法转移支付资金增长等原因</w:t>
      </w:r>
      <w:r w:rsidR="00A81078" w:rsidRPr="007E2C74">
        <w:rPr>
          <w:rFonts w:ascii="仿宋" w:eastAsia="仿宋" w:hAnsi="仿宋" w:hint="eastAsia"/>
          <w:sz w:val="32"/>
          <w:szCs w:val="32"/>
          <w:u w:val="single"/>
        </w:rPr>
        <w:t>导</w:t>
      </w:r>
      <w:r w:rsidR="00A81078">
        <w:rPr>
          <w:rFonts w:ascii="仿宋" w:eastAsia="仿宋" w:hAnsi="仿宋" w:hint="eastAsia"/>
          <w:sz w:val="32"/>
          <w:szCs w:val="32"/>
          <w:u w:val="single"/>
        </w:rPr>
        <w:t>致我局2025年一般公用预算比2024年增加</w:t>
      </w:r>
      <w:r>
        <w:rPr>
          <w:rFonts w:ascii="仿宋" w:eastAsia="仿宋" w:hAnsi="仿宋" w:hint="eastAsia"/>
          <w:sz w:val="32"/>
          <w:szCs w:val="32"/>
        </w:rPr>
        <w:t>。</w:t>
      </w:r>
    </w:p>
    <w:p w:rsidR="0082487D" w:rsidRDefault="0082487D" w:rsidP="0082487D">
      <w:pPr>
        <w:ind w:firstLineChars="200" w:firstLine="640"/>
        <w:rPr>
          <w:rFonts w:ascii="仿宋" w:eastAsia="仿宋" w:hAnsi="仿宋" w:hint="eastAsia"/>
          <w:sz w:val="32"/>
          <w:szCs w:val="32"/>
        </w:rPr>
      </w:pPr>
      <w:r>
        <w:rPr>
          <w:rFonts w:ascii="仿宋" w:eastAsia="仿宋" w:hAnsi="仿宋" w:hint="eastAsia"/>
          <w:sz w:val="32"/>
          <w:szCs w:val="32"/>
        </w:rPr>
        <w:t>2.</w:t>
      </w:r>
      <w:r w:rsidR="00C75D5A" w:rsidRPr="00C75D5A">
        <w:rPr>
          <w:rFonts w:ascii="仿宋" w:eastAsia="仿宋" w:hAnsi="仿宋"/>
          <w:sz w:val="32"/>
          <w:szCs w:val="32"/>
        </w:rPr>
        <w:t xml:space="preserve"> 公共安全支出</w:t>
      </w:r>
      <w:r w:rsidR="00C75D5A" w:rsidRPr="00C75D5A">
        <w:rPr>
          <w:rFonts w:ascii="仿宋" w:eastAsia="仿宋" w:hAnsi="仿宋" w:hint="eastAsia"/>
          <w:sz w:val="32"/>
          <w:szCs w:val="32"/>
        </w:rPr>
        <w:t>（类）</w:t>
      </w:r>
      <w:r w:rsidR="00C75D5A" w:rsidRPr="00C75D5A">
        <w:rPr>
          <w:rFonts w:ascii="仿宋" w:eastAsia="仿宋" w:hAnsi="仿宋"/>
          <w:sz w:val="32"/>
          <w:szCs w:val="32"/>
        </w:rPr>
        <w:t>公安</w:t>
      </w:r>
      <w:r w:rsidR="00C75D5A" w:rsidRPr="00C75D5A">
        <w:rPr>
          <w:rFonts w:ascii="仿宋" w:eastAsia="仿宋" w:hAnsi="仿宋" w:hint="eastAsia"/>
          <w:sz w:val="32"/>
          <w:szCs w:val="32"/>
        </w:rPr>
        <w:t>（款）</w:t>
      </w:r>
      <w:r>
        <w:rPr>
          <w:rFonts w:ascii="仿宋" w:eastAsia="仿宋" w:hAnsi="仿宋" w:hint="eastAsia"/>
          <w:sz w:val="32"/>
          <w:szCs w:val="32"/>
        </w:rPr>
        <w:t>一般行政管理事务（项）预算数为</w:t>
      </w:r>
      <w:r w:rsidR="00A81078">
        <w:rPr>
          <w:rFonts w:ascii="仿宋" w:eastAsia="仿宋" w:hAnsi="仿宋" w:hint="eastAsia"/>
          <w:sz w:val="32"/>
          <w:szCs w:val="32"/>
          <w:u w:val="single"/>
        </w:rPr>
        <w:t>485.45</w:t>
      </w:r>
      <w:r>
        <w:rPr>
          <w:rFonts w:ascii="仿宋" w:eastAsia="仿宋" w:hAnsi="仿宋" w:hint="eastAsia"/>
          <w:sz w:val="32"/>
          <w:szCs w:val="32"/>
        </w:rPr>
        <w:t>万元，比</w:t>
      </w:r>
      <w:r w:rsidR="00A81078">
        <w:rPr>
          <w:rFonts w:ascii="仿宋" w:eastAsia="仿宋" w:hAnsi="仿宋" w:hint="eastAsia"/>
          <w:sz w:val="32"/>
          <w:szCs w:val="32"/>
        </w:rPr>
        <w:t>2024</w:t>
      </w:r>
      <w:r>
        <w:rPr>
          <w:rFonts w:ascii="仿宋" w:eastAsia="仿宋" w:hAnsi="仿宋" w:hint="eastAsia"/>
          <w:sz w:val="32"/>
          <w:szCs w:val="32"/>
        </w:rPr>
        <w:t>年执行数减少</w:t>
      </w:r>
      <w:r w:rsidR="00A81078">
        <w:rPr>
          <w:rFonts w:ascii="仿宋" w:eastAsia="仿宋" w:hAnsi="仿宋" w:hint="eastAsia"/>
          <w:sz w:val="32"/>
          <w:szCs w:val="32"/>
          <w:u w:val="single"/>
        </w:rPr>
        <w:t>106.43</w:t>
      </w:r>
      <w:r>
        <w:rPr>
          <w:rFonts w:ascii="仿宋" w:eastAsia="仿宋" w:hAnsi="仿宋" w:hint="eastAsia"/>
          <w:sz w:val="32"/>
          <w:szCs w:val="32"/>
        </w:rPr>
        <w:t>万元，下降</w:t>
      </w:r>
      <w:r w:rsidR="00A81078">
        <w:rPr>
          <w:rFonts w:ascii="仿宋" w:eastAsia="仿宋" w:hAnsi="仿宋" w:hint="eastAsia"/>
          <w:sz w:val="32"/>
          <w:szCs w:val="32"/>
          <w:u w:val="single"/>
        </w:rPr>
        <w:t>21.92</w:t>
      </w:r>
      <w:r>
        <w:rPr>
          <w:rFonts w:ascii="仿宋" w:eastAsia="仿宋" w:hAnsi="仿宋" w:hint="eastAsia"/>
          <w:sz w:val="32"/>
          <w:szCs w:val="32"/>
        </w:rPr>
        <w:t xml:space="preserve"> %。主要是</w:t>
      </w:r>
      <w:r w:rsidR="00A81078">
        <w:rPr>
          <w:rFonts w:ascii="仿宋" w:eastAsia="仿宋" w:hAnsi="仿宋" w:hint="eastAsia"/>
          <w:sz w:val="32"/>
          <w:szCs w:val="32"/>
        </w:rPr>
        <w:t>2025年度交警大队</w:t>
      </w:r>
      <w:r>
        <w:rPr>
          <w:rFonts w:ascii="仿宋" w:eastAsia="仿宋" w:hAnsi="仿宋" w:hint="eastAsia"/>
          <w:sz w:val="32"/>
          <w:szCs w:val="32"/>
        </w:rPr>
        <w:t>人员减少</w:t>
      </w:r>
      <w:r w:rsidR="00A81078">
        <w:rPr>
          <w:rFonts w:ascii="仿宋" w:eastAsia="仿宋" w:hAnsi="仿宋" w:hint="eastAsia"/>
          <w:sz w:val="32"/>
          <w:szCs w:val="32"/>
        </w:rPr>
        <w:t>及中央转移支付资金未纳入交警大队支出功能内，导致预算资金同比上年减少</w:t>
      </w:r>
      <w:r>
        <w:rPr>
          <w:rFonts w:ascii="仿宋" w:eastAsia="仿宋" w:hAnsi="仿宋" w:hint="eastAsia"/>
          <w:sz w:val="32"/>
          <w:szCs w:val="32"/>
        </w:rPr>
        <w:t>。</w:t>
      </w:r>
    </w:p>
    <w:p w:rsidR="00C75D5A" w:rsidRDefault="00C75D5A" w:rsidP="00C75D5A">
      <w:pPr>
        <w:ind w:firstLineChars="200" w:firstLine="640"/>
        <w:rPr>
          <w:rFonts w:ascii="仿宋" w:eastAsia="仿宋" w:hAnsi="仿宋" w:hint="eastAsia"/>
          <w:sz w:val="32"/>
          <w:szCs w:val="32"/>
        </w:rPr>
      </w:pPr>
      <w:r>
        <w:rPr>
          <w:rFonts w:ascii="仿宋" w:eastAsia="仿宋" w:hAnsi="仿宋" w:hint="eastAsia"/>
          <w:sz w:val="32"/>
          <w:szCs w:val="32"/>
        </w:rPr>
        <w:t>3.</w:t>
      </w:r>
      <w:r w:rsidRPr="00C75D5A">
        <w:rPr>
          <w:rFonts w:ascii="仿宋" w:eastAsia="仿宋" w:hAnsi="仿宋"/>
          <w:sz w:val="32"/>
          <w:szCs w:val="32"/>
        </w:rPr>
        <w:t xml:space="preserve"> 公共安全支出</w:t>
      </w:r>
      <w:r w:rsidRPr="00C75D5A">
        <w:rPr>
          <w:rFonts w:ascii="仿宋" w:eastAsia="仿宋" w:hAnsi="仿宋" w:hint="eastAsia"/>
          <w:sz w:val="32"/>
          <w:szCs w:val="32"/>
        </w:rPr>
        <w:t>（类）</w:t>
      </w:r>
      <w:r w:rsidRPr="00C75D5A">
        <w:rPr>
          <w:rFonts w:ascii="仿宋" w:eastAsia="仿宋" w:hAnsi="仿宋"/>
          <w:sz w:val="32"/>
          <w:szCs w:val="32"/>
        </w:rPr>
        <w:t>公安</w:t>
      </w:r>
      <w:r w:rsidRPr="00C75D5A">
        <w:rPr>
          <w:rFonts w:ascii="仿宋" w:eastAsia="仿宋" w:hAnsi="仿宋" w:hint="eastAsia"/>
          <w:sz w:val="32"/>
          <w:szCs w:val="32"/>
        </w:rPr>
        <w:t>（款）</w:t>
      </w:r>
      <w:r>
        <w:rPr>
          <w:rFonts w:ascii="仿宋" w:eastAsia="仿宋" w:hAnsi="仿宋" w:hint="eastAsia"/>
          <w:sz w:val="32"/>
          <w:szCs w:val="32"/>
        </w:rPr>
        <w:t>其他公共安全支出（项）预算数为</w:t>
      </w:r>
      <w:r>
        <w:rPr>
          <w:rFonts w:ascii="仿宋" w:eastAsia="仿宋" w:hAnsi="仿宋" w:hint="eastAsia"/>
          <w:sz w:val="32"/>
          <w:szCs w:val="32"/>
          <w:u w:val="single"/>
        </w:rPr>
        <w:t>466.19</w:t>
      </w:r>
      <w:r>
        <w:rPr>
          <w:rFonts w:ascii="仿宋" w:eastAsia="仿宋" w:hAnsi="仿宋" w:hint="eastAsia"/>
          <w:sz w:val="32"/>
          <w:szCs w:val="32"/>
        </w:rPr>
        <w:t>万元，比2024年执行数减少</w:t>
      </w:r>
      <w:r>
        <w:rPr>
          <w:rFonts w:ascii="仿宋" w:eastAsia="仿宋" w:hAnsi="仿宋" w:hint="eastAsia"/>
          <w:sz w:val="32"/>
          <w:szCs w:val="32"/>
          <w:u w:val="single"/>
        </w:rPr>
        <w:t>898.56</w:t>
      </w:r>
      <w:r>
        <w:rPr>
          <w:rFonts w:ascii="仿宋" w:eastAsia="仿宋" w:hAnsi="仿宋" w:hint="eastAsia"/>
          <w:sz w:val="32"/>
          <w:szCs w:val="32"/>
        </w:rPr>
        <w:t>万元，下降</w:t>
      </w:r>
      <w:r>
        <w:rPr>
          <w:rFonts w:ascii="仿宋" w:eastAsia="仿宋" w:hAnsi="仿宋" w:hint="eastAsia"/>
          <w:sz w:val="32"/>
          <w:szCs w:val="32"/>
          <w:u w:val="single"/>
        </w:rPr>
        <w:t>34.16</w:t>
      </w:r>
      <w:r>
        <w:rPr>
          <w:rFonts w:ascii="仿宋" w:eastAsia="仿宋" w:hAnsi="仿宋" w:hint="eastAsia"/>
          <w:sz w:val="32"/>
          <w:szCs w:val="32"/>
        </w:rPr>
        <w:t>%。主要是2025年度公安局7个项目资金</w:t>
      </w:r>
      <w:r>
        <w:rPr>
          <w:rFonts w:ascii="仿宋" w:eastAsia="仿宋" w:hAnsi="仿宋" w:hint="eastAsia"/>
          <w:sz w:val="32"/>
          <w:szCs w:val="32"/>
        </w:rPr>
        <w:lastRenderedPageBreak/>
        <w:t>减少，导致其他公共安全支出同比上年较少。</w:t>
      </w:r>
    </w:p>
    <w:p w:rsidR="00C75D5A" w:rsidRDefault="00C75D5A" w:rsidP="00A332F2">
      <w:pPr>
        <w:ind w:firstLineChars="200" w:firstLine="640"/>
        <w:rPr>
          <w:rFonts w:ascii="仿宋" w:eastAsia="仿宋" w:hAnsi="仿宋" w:hint="eastAsia"/>
          <w:sz w:val="32"/>
          <w:szCs w:val="32"/>
        </w:rPr>
      </w:pPr>
      <w:r>
        <w:rPr>
          <w:rFonts w:ascii="仿宋" w:eastAsia="仿宋" w:hAnsi="仿宋" w:hint="eastAsia"/>
          <w:sz w:val="32"/>
          <w:szCs w:val="32"/>
        </w:rPr>
        <w:t>4.社会保障和就业支出</w:t>
      </w:r>
      <w:r w:rsidRPr="00C75D5A">
        <w:rPr>
          <w:rFonts w:ascii="仿宋" w:eastAsia="仿宋" w:hAnsi="仿宋" w:hint="eastAsia"/>
          <w:sz w:val="32"/>
          <w:szCs w:val="32"/>
        </w:rPr>
        <w:t>（类）</w:t>
      </w:r>
      <w:r>
        <w:rPr>
          <w:rFonts w:ascii="仿宋" w:eastAsia="仿宋" w:hAnsi="仿宋" w:hint="eastAsia"/>
          <w:sz w:val="32"/>
          <w:szCs w:val="32"/>
        </w:rPr>
        <w:t>行政事业单位养老支出</w:t>
      </w:r>
      <w:r w:rsidRPr="00C75D5A">
        <w:rPr>
          <w:rFonts w:ascii="仿宋" w:eastAsia="仿宋" w:hAnsi="仿宋" w:hint="eastAsia"/>
          <w:sz w:val="32"/>
          <w:szCs w:val="32"/>
        </w:rPr>
        <w:t>（款）</w:t>
      </w:r>
      <w:r>
        <w:rPr>
          <w:rFonts w:ascii="仿宋" w:eastAsia="仿宋" w:hAnsi="仿宋" w:hint="eastAsia"/>
          <w:sz w:val="32"/>
          <w:szCs w:val="32"/>
        </w:rPr>
        <w:t>机关事业单位基本养老保险费支出（项）预算数为</w:t>
      </w:r>
      <w:r>
        <w:rPr>
          <w:rFonts w:ascii="仿宋" w:eastAsia="仿宋" w:hAnsi="仿宋" w:hint="eastAsia"/>
          <w:sz w:val="32"/>
          <w:szCs w:val="32"/>
          <w:u w:val="single"/>
        </w:rPr>
        <w:t>1110.32</w:t>
      </w:r>
      <w:r>
        <w:rPr>
          <w:rFonts w:ascii="仿宋" w:eastAsia="仿宋" w:hAnsi="仿宋" w:hint="eastAsia"/>
          <w:sz w:val="32"/>
          <w:szCs w:val="32"/>
        </w:rPr>
        <w:t>万元，比2024年执行数增加</w:t>
      </w:r>
      <w:r>
        <w:rPr>
          <w:rFonts w:ascii="仿宋" w:eastAsia="仿宋" w:hAnsi="仿宋" w:hint="eastAsia"/>
          <w:sz w:val="32"/>
          <w:szCs w:val="32"/>
          <w:u w:val="single"/>
        </w:rPr>
        <w:t>94.44</w:t>
      </w:r>
      <w:r>
        <w:rPr>
          <w:rFonts w:ascii="仿宋" w:eastAsia="仿宋" w:hAnsi="仿宋" w:hint="eastAsia"/>
          <w:sz w:val="32"/>
          <w:szCs w:val="32"/>
        </w:rPr>
        <w:t>万元，增长率</w:t>
      </w:r>
      <w:r>
        <w:rPr>
          <w:rFonts w:ascii="仿宋" w:eastAsia="仿宋" w:hAnsi="仿宋" w:hint="eastAsia"/>
          <w:sz w:val="32"/>
          <w:szCs w:val="32"/>
          <w:u w:val="single"/>
        </w:rPr>
        <w:t>8.51</w:t>
      </w:r>
      <w:r>
        <w:rPr>
          <w:rFonts w:ascii="仿宋" w:eastAsia="仿宋" w:hAnsi="仿宋" w:hint="eastAsia"/>
          <w:sz w:val="32"/>
          <w:szCs w:val="32"/>
        </w:rPr>
        <w:t xml:space="preserve"> %。主要是2025年度民警养老保险缴费基数同比上年增长。</w:t>
      </w:r>
    </w:p>
    <w:p w:rsidR="00C75D5A" w:rsidRDefault="00C75D5A" w:rsidP="00C75D5A">
      <w:pPr>
        <w:ind w:firstLineChars="200" w:firstLine="640"/>
        <w:rPr>
          <w:rFonts w:ascii="仿宋" w:eastAsia="仿宋" w:hAnsi="仿宋" w:hint="eastAsia"/>
          <w:sz w:val="32"/>
          <w:szCs w:val="32"/>
        </w:rPr>
      </w:pPr>
      <w:r>
        <w:rPr>
          <w:rFonts w:ascii="仿宋" w:eastAsia="仿宋" w:hAnsi="仿宋" w:hint="eastAsia"/>
          <w:sz w:val="32"/>
          <w:szCs w:val="32"/>
        </w:rPr>
        <w:t>5.</w:t>
      </w:r>
      <w:r w:rsidRPr="00C75D5A">
        <w:rPr>
          <w:rFonts w:ascii="仿宋" w:eastAsia="仿宋" w:hAnsi="仿宋" w:hint="eastAsia"/>
          <w:sz w:val="32"/>
          <w:szCs w:val="32"/>
        </w:rPr>
        <w:t xml:space="preserve"> </w:t>
      </w:r>
      <w:r>
        <w:rPr>
          <w:rFonts w:ascii="仿宋" w:eastAsia="仿宋" w:hAnsi="仿宋" w:hint="eastAsia"/>
          <w:sz w:val="32"/>
          <w:szCs w:val="32"/>
        </w:rPr>
        <w:t>社会保障和就业支出</w:t>
      </w:r>
      <w:r w:rsidRPr="00C75D5A">
        <w:rPr>
          <w:rFonts w:ascii="仿宋" w:eastAsia="仿宋" w:hAnsi="仿宋" w:hint="eastAsia"/>
          <w:sz w:val="32"/>
          <w:szCs w:val="32"/>
        </w:rPr>
        <w:t>（类）</w:t>
      </w:r>
      <w:r w:rsidR="00A332F2">
        <w:rPr>
          <w:rFonts w:ascii="仿宋" w:eastAsia="仿宋" w:hAnsi="仿宋" w:hint="eastAsia"/>
          <w:sz w:val="32"/>
          <w:szCs w:val="32"/>
        </w:rPr>
        <w:t>就业补助</w:t>
      </w:r>
      <w:r w:rsidRPr="00C75D5A">
        <w:rPr>
          <w:rFonts w:ascii="仿宋" w:eastAsia="仿宋" w:hAnsi="仿宋" w:hint="eastAsia"/>
          <w:sz w:val="32"/>
          <w:szCs w:val="32"/>
        </w:rPr>
        <w:t>（款）</w:t>
      </w:r>
      <w:r w:rsidR="00A332F2">
        <w:rPr>
          <w:rFonts w:ascii="仿宋" w:eastAsia="仿宋" w:hAnsi="仿宋" w:hint="eastAsia"/>
          <w:sz w:val="32"/>
          <w:szCs w:val="32"/>
        </w:rPr>
        <w:t>公益性岗位补贴</w:t>
      </w:r>
      <w:r>
        <w:rPr>
          <w:rFonts w:ascii="仿宋" w:eastAsia="仿宋" w:hAnsi="仿宋" w:hint="eastAsia"/>
          <w:sz w:val="32"/>
          <w:szCs w:val="32"/>
        </w:rPr>
        <w:t>（项）预算数为</w:t>
      </w:r>
      <w:r w:rsidR="00A332F2">
        <w:rPr>
          <w:rFonts w:ascii="仿宋" w:eastAsia="仿宋" w:hAnsi="仿宋" w:hint="eastAsia"/>
          <w:sz w:val="32"/>
          <w:szCs w:val="32"/>
          <w:u w:val="single"/>
        </w:rPr>
        <w:t>18.65</w:t>
      </w:r>
      <w:r>
        <w:rPr>
          <w:rFonts w:ascii="仿宋" w:eastAsia="仿宋" w:hAnsi="仿宋" w:hint="eastAsia"/>
          <w:sz w:val="32"/>
          <w:szCs w:val="32"/>
        </w:rPr>
        <w:t>万元，比2024年执行数增加</w:t>
      </w:r>
      <w:r w:rsidR="00A332F2">
        <w:rPr>
          <w:rFonts w:ascii="仿宋" w:eastAsia="仿宋" w:hAnsi="仿宋" w:hint="eastAsia"/>
          <w:sz w:val="32"/>
          <w:szCs w:val="32"/>
          <w:u w:val="single"/>
        </w:rPr>
        <w:t>2.07</w:t>
      </w:r>
      <w:r>
        <w:rPr>
          <w:rFonts w:ascii="仿宋" w:eastAsia="仿宋" w:hAnsi="仿宋" w:hint="eastAsia"/>
          <w:sz w:val="32"/>
          <w:szCs w:val="32"/>
        </w:rPr>
        <w:t>万元，增长率</w:t>
      </w:r>
      <w:r w:rsidR="00A332F2">
        <w:rPr>
          <w:rFonts w:ascii="仿宋" w:eastAsia="仿宋" w:hAnsi="仿宋" w:hint="eastAsia"/>
          <w:sz w:val="32"/>
          <w:szCs w:val="32"/>
          <w:u w:val="single"/>
        </w:rPr>
        <w:t>11.1</w:t>
      </w:r>
      <w:r>
        <w:rPr>
          <w:rFonts w:ascii="仿宋" w:eastAsia="仿宋" w:hAnsi="仿宋" w:hint="eastAsia"/>
          <w:sz w:val="32"/>
          <w:szCs w:val="32"/>
        </w:rPr>
        <w:t xml:space="preserve"> %。主要是2025年度</w:t>
      </w:r>
      <w:r w:rsidR="00A332F2">
        <w:rPr>
          <w:rFonts w:ascii="仿宋" w:eastAsia="仿宋" w:hAnsi="仿宋" w:hint="eastAsia"/>
          <w:sz w:val="32"/>
          <w:szCs w:val="32"/>
        </w:rPr>
        <w:t>公益性岗位人员保险基数同比上年增长</w:t>
      </w:r>
      <w:r>
        <w:rPr>
          <w:rFonts w:ascii="仿宋" w:eastAsia="仿宋" w:hAnsi="仿宋" w:hint="eastAsia"/>
          <w:sz w:val="32"/>
          <w:szCs w:val="32"/>
        </w:rPr>
        <w:t>。</w:t>
      </w:r>
    </w:p>
    <w:p w:rsidR="00FC75AB" w:rsidRDefault="00FC75AB" w:rsidP="00C75D5A">
      <w:pPr>
        <w:ind w:firstLineChars="200" w:firstLine="640"/>
        <w:rPr>
          <w:rFonts w:ascii="仿宋" w:eastAsia="仿宋" w:hAnsi="仿宋" w:hint="eastAsia"/>
          <w:sz w:val="32"/>
          <w:szCs w:val="32"/>
        </w:rPr>
      </w:pPr>
      <w:r>
        <w:rPr>
          <w:rFonts w:ascii="仿宋" w:eastAsia="仿宋" w:hAnsi="仿宋" w:hint="eastAsia"/>
          <w:sz w:val="32"/>
          <w:szCs w:val="32"/>
        </w:rPr>
        <w:t>6.</w:t>
      </w:r>
      <w:r w:rsidRPr="00C75D5A">
        <w:rPr>
          <w:rFonts w:ascii="仿宋" w:eastAsia="仿宋" w:hAnsi="仿宋" w:hint="eastAsia"/>
          <w:sz w:val="32"/>
          <w:szCs w:val="32"/>
        </w:rPr>
        <w:t xml:space="preserve"> </w:t>
      </w:r>
      <w:r>
        <w:rPr>
          <w:rFonts w:ascii="仿宋" w:eastAsia="仿宋" w:hAnsi="仿宋" w:hint="eastAsia"/>
          <w:sz w:val="32"/>
          <w:szCs w:val="32"/>
        </w:rPr>
        <w:t>社会保障和就业支出</w:t>
      </w:r>
      <w:r w:rsidRPr="00C75D5A">
        <w:rPr>
          <w:rFonts w:ascii="仿宋" w:eastAsia="仿宋" w:hAnsi="仿宋" w:hint="eastAsia"/>
          <w:sz w:val="32"/>
          <w:szCs w:val="32"/>
        </w:rPr>
        <w:t>（类）</w:t>
      </w:r>
      <w:r w:rsidRPr="00FC75AB">
        <w:rPr>
          <w:rFonts w:ascii="仿宋" w:eastAsia="仿宋" w:hAnsi="仿宋"/>
          <w:sz w:val="32"/>
          <w:szCs w:val="32"/>
        </w:rPr>
        <w:t>财政对其他社会保险基金的补助</w:t>
      </w:r>
      <w:r w:rsidRPr="00C75D5A">
        <w:rPr>
          <w:rFonts w:ascii="仿宋" w:eastAsia="仿宋" w:hAnsi="仿宋" w:hint="eastAsia"/>
          <w:sz w:val="32"/>
          <w:szCs w:val="32"/>
        </w:rPr>
        <w:t>（款）</w:t>
      </w:r>
      <w:r w:rsidRPr="00FC75AB">
        <w:rPr>
          <w:rFonts w:ascii="仿宋" w:eastAsia="仿宋" w:hAnsi="仿宋"/>
          <w:sz w:val="32"/>
          <w:szCs w:val="32"/>
        </w:rPr>
        <w:t>财政对工伤保险基金的补助</w:t>
      </w:r>
      <w:r>
        <w:rPr>
          <w:rFonts w:ascii="仿宋" w:eastAsia="仿宋" w:hAnsi="仿宋" w:hint="eastAsia"/>
          <w:sz w:val="32"/>
          <w:szCs w:val="32"/>
        </w:rPr>
        <w:t>（项）预算数为</w:t>
      </w:r>
      <w:r>
        <w:rPr>
          <w:rFonts w:ascii="仿宋" w:eastAsia="仿宋" w:hAnsi="仿宋" w:hint="eastAsia"/>
          <w:sz w:val="32"/>
          <w:szCs w:val="32"/>
          <w:u w:val="single"/>
        </w:rPr>
        <w:t>10.41</w:t>
      </w:r>
      <w:r>
        <w:rPr>
          <w:rFonts w:ascii="仿宋" w:eastAsia="仿宋" w:hAnsi="仿宋" w:hint="eastAsia"/>
          <w:sz w:val="32"/>
          <w:szCs w:val="32"/>
        </w:rPr>
        <w:t>万元，比2024年执行数增加</w:t>
      </w:r>
      <w:r>
        <w:rPr>
          <w:rFonts w:ascii="仿宋" w:eastAsia="仿宋" w:hAnsi="仿宋" w:hint="eastAsia"/>
          <w:sz w:val="32"/>
          <w:szCs w:val="32"/>
          <w:u w:val="single"/>
        </w:rPr>
        <w:t>10.41</w:t>
      </w:r>
      <w:r>
        <w:rPr>
          <w:rFonts w:ascii="仿宋" w:eastAsia="仿宋" w:hAnsi="仿宋" w:hint="eastAsia"/>
          <w:sz w:val="32"/>
          <w:szCs w:val="32"/>
        </w:rPr>
        <w:t>万元，增长率</w:t>
      </w:r>
      <w:r>
        <w:rPr>
          <w:rFonts w:ascii="仿宋" w:eastAsia="仿宋" w:hAnsi="仿宋" w:hint="eastAsia"/>
          <w:sz w:val="32"/>
          <w:szCs w:val="32"/>
          <w:u w:val="single"/>
        </w:rPr>
        <w:t>100</w:t>
      </w:r>
      <w:r>
        <w:rPr>
          <w:rFonts w:ascii="仿宋" w:eastAsia="仿宋" w:hAnsi="仿宋" w:hint="eastAsia"/>
          <w:sz w:val="32"/>
          <w:szCs w:val="32"/>
        </w:rPr>
        <w:t xml:space="preserve"> %。主要是2024年度工伤保险资金未单独设立功能科目，导致2025年度工伤保险资金增长率达100%。</w:t>
      </w:r>
    </w:p>
    <w:p w:rsidR="00A332F2" w:rsidRDefault="00FC75AB" w:rsidP="00C75D5A">
      <w:pPr>
        <w:ind w:firstLineChars="200" w:firstLine="640"/>
        <w:rPr>
          <w:rFonts w:ascii="仿宋" w:eastAsia="仿宋" w:hAnsi="仿宋" w:hint="eastAsia"/>
          <w:sz w:val="32"/>
          <w:szCs w:val="32"/>
        </w:rPr>
      </w:pPr>
      <w:r>
        <w:rPr>
          <w:rFonts w:ascii="仿宋" w:eastAsia="仿宋" w:hAnsi="仿宋" w:hint="eastAsia"/>
          <w:sz w:val="32"/>
          <w:szCs w:val="32"/>
        </w:rPr>
        <w:t>7</w:t>
      </w:r>
      <w:r w:rsidR="00A332F2">
        <w:rPr>
          <w:rFonts w:ascii="仿宋" w:eastAsia="仿宋" w:hAnsi="仿宋" w:hint="eastAsia"/>
          <w:sz w:val="32"/>
          <w:szCs w:val="32"/>
        </w:rPr>
        <w:t>.卫生健康支出</w:t>
      </w:r>
      <w:r w:rsidR="00A332F2" w:rsidRPr="00C75D5A">
        <w:rPr>
          <w:rFonts w:ascii="仿宋" w:eastAsia="仿宋" w:hAnsi="仿宋" w:hint="eastAsia"/>
          <w:sz w:val="32"/>
          <w:szCs w:val="32"/>
        </w:rPr>
        <w:t>（类）</w:t>
      </w:r>
      <w:r w:rsidR="00A332F2">
        <w:rPr>
          <w:rFonts w:ascii="仿宋" w:eastAsia="仿宋" w:hAnsi="仿宋" w:hint="eastAsia"/>
          <w:sz w:val="32"/>
          <w:szCs w:val="32"/>
        </w:rPr>
        <w:t>行政事业单位医疗</w:t>
      </w:r>
      <w:r w:rsidR="00A332F2" w:rsidRPr="00C75D5A">
        <w:rPr>
          <w:rFonts w:ascii="仿宋" w:eastAsia="仿宋" w:hAnsi="仿宋" w:hint="eastAsia"/>
          <w:sz w:val="32"/>
          <w:szCs w:val="32"/>
        </w:rPr>
        <w:t>（款）</w:t>
      </w:r>
      <w:r>
        <w:rPr>
          <w:rFonts w:ascii="仿宋" w:eastAsia="仿宋" w:hAnsi="仿宋" w:hint="eastAsia"/>
          <w:sz w:val="32"/>
          <w:szCs w:val="32"/>
        </w:rPr>
        <w:t>行政单位医疗</w:t>
      </w:r>
      <w:r w:rsidR="00A332F2">
        <w:rPr>
          <w:rFonts w:ascii="仿宋" w:eastAsia="仿宋" w:hAnsi="仿宋" w:hint="eastAsia"/>
          <w:sz w:val="32"/>
          <w:szCs w:val="32"/>
        </w:rPr>
        <w:t>（项）预算数为</w:t>
      </w:r>
      <w:r>
        <w:rPr>
          <w:rFonts w:ascii="仿宋" w:eastAsia="仿宋" w:hAnsi="仿宋" w:hint="eastAsia"/>
          <w:sz w:val="32"/>
          <w:szCs w:val="32"/>
          <w:u w:val="single"/>
        </w:rPr>
        <w:t>534.34</w:t>
      </w:r>
      <w:r w:rsidR="00A332F2">
        <w:rPr>
          <w:rFonts w:ascii="仿宋" w:eastAsia="仿宋" w:hAnsi="仿宋" w:hint="eastAsia"/>
          <w:sz w:val="32"/>
          <w:szCs w:val="32"/>
        </w:rPr>
        <w:t>万元，比2024年执行数增加</w:t>
      </w:r>
      <w:r>
        <w:rPr>
          <w:rFonts w:ascii="仿宋" w:eastAsia="仿宋" w:hAnsi="仿宋" w:hint="eastAsia"/>
          <w:sz w:val="32"/>
          <w:szCs w:val="32"/>
          <w:u w:val="single"/>
        </w:rPr>
        <w:t>407.81</w:t>
      </w:r>
      <w:r w:rsidR="00A332F2">
        <w:rPr>
          <w:rFonts w:ascii="仿宋" w:eastAsia="仿宋" w:hAnsi="仿宋" w:hint="eastAsia"/>
          <w:sz w:val="32"/>
          <w:szCs w:val="32"/>
        </w:rPr>
        <w:t>万元，增长率</w:t>
      </w:r>
      <w:r>
        <w:rPr>
          <w:rFonts w:ascii="仿宋" w:eastAsia="仿宋" w:hAnsi="仿宋" w:hint="eastAsia"/>
          <w:sz w:val="32"/>
          <w:szCs w:val="32"/>
          <w:u w:val="single"/>
        </w:rPr>
        <w:t>76.32</w:t>
      </w:r>
      <w:r w:rsidR="00A332F2">
        <w:rPr>
          <w:rFonts w:ascii="仿宋" w:eastAsia="仿宋" w:hAnsi="仿宋" w:hint="eastAsia"/>
          <w:sz w:val="32"/>
          <w:szCs w:val="32"/>
        </w:rPr>
        <w:t xml:space="preserve"> %。主要是2025年度</w:t>
      </w:r>
      <w:r>
        <w:rPr>
          <w:rFonts w:ascii="仿宋" w:eastAsia="仿宋" w:hAnsi="仿宋" w:hint="eastAsia"/>
          <w:sz w:val="32"/>
          <w:szCs w:val="32"/>
        </w:rPr>
        <w:t>财政对职工基本医疗保险基金的补助纳入行政单位医疗中预算导致同比上年增长</w:t>
      </w:r>
      <w:r w:rsidR="00A332F2">
        <w:rPr>
          <w:rFonts w:ascii="仿宋" w:eastAsia="仿宋" w:hAnsi="仿宋" w:hint="eastAsia"/>
          <w:sz w:val="32"/>
          <w:szCs w:val="32"/>
        </w:rPr>
        <w:t>。</w:t>
      </w:r>
    </w:p>
    <w:p w:rsidR="005B6492" w:rsidRDefault="005B6492" w:rsidP="005B6492">
      <w:pPr>
        <w:ind w:firstLineChars="200" w:firstLine="640"/>
        <w:rPr>
          <w:rFonts w:ascii="仿宋" w:eastAsia="仿宋" w:hAnsi="仿宋" w:hint="eastAsia"/>
          <w:sz w:val="32"/>
          <w:szCs w:val="32"/>
        </w:rPr>
      </w:pPr>
      <w:r>
        <w:rPr>
          <w:rFonts w:ascii="仿宋" w:eastAsia="仿宋" w:hAnsi="仿宋" w:hint="eastAsia"/>
          <w:sz w:val="32"/>
          <w:szCs w:val="32"/>
        </w:rPr>
        <w:t>8.</w:t>
      </w:r>
      <w:r w:rsidRPr="005B6492">
        <w:rPr>
          <w:rFonts w:ascii="仿宋" w:eastAsia="仿宋" w:hAnsi="仿宋" w:hint="eastAsia"/>
          <w:sz w:val="32"/>
          <w:szCs w:val="32"/>
        </w:rPr>
        <w:t xml:space="preserve"> </w:t>
      </w:r>
      <w:r>
        <w:rPr>
          <w:rFonts w:ascii="仿宋" w:eastAsia="仿宋" w:hAnsi="仿宋" w:hint="eastAsia"/>
          <w:sz w:val="32"/>
          <w:szCs w:val="32"/>
        </w:rPr>
        <w:t>卫生健康支出</w:t>
      </w:r>
      <w:r w:rsidRPr="00C75D5A">
        <w:rPr>
          <w:rFonts w:ascii="仿宋" w:eastAsia="仿宋" w:hAnsi="仿宋" w:hint="eastAsia"/>
          <w:sz w:val="32"/>
          <w:szCs w:val="32"/>
        </w:rPr>
        <w:t>（类）</w:t>
      </w:r>
      <w:r>
        <w:rPr>
          <w:rFonts w:ascii="仿宋" w:eastAsia="仿宋" w:hAnsi="仿宋" w:hint="eastAsia"/>
          <w:sz w:val="32"/>
          <w:szCs w:val="32"/>
        </w:rPr>
        <w:t>行政事业单位医疗</w:t>
      </w:r>
      <w:r w:rsidRPr="00C75D5A">
        <w:rPr>
          <w:rFonts w:ascii="仿宋" w:eastAsia="仿宋" w:hAnsi="仿宋" w:hint="eastAsia"/>
          <w:sz w:val="32"/>
          <w:szCs w:val="32"/>
        </w:rPr>
        <w:t>（款）</w:t>
      </w:r>
      <w:r>
        <w:rPr>
          <w:rFonts w:ascii="仿宋" w:eastAsia="仿宋" w:hAnsi="仿宋" w:hint="eastAsia"/>
          <w:sz w:val="32"/>
          <w:szCs w:val="32"/>
        </w:rPr>
        <w:t>公务员医疗补助（项）预算数为</w:t>
      </w:r>
      <w:r>
        <w:rPr>
          <w:rFonts w:ascii="仿宋" w:eastAsia="仿宋" w:hAnsi="仿宋" w:hint="eastAsia"/>
          <w:sz w:val="32"/>
          <w:szCs w:val="32"/>
          <w:u w:val="single"/>
        </w:rPr>
        <w:t>138.26</w:t>
      </w:r>
      <w:r>
        <w:rPr>
          <w:rFonts w:ascii="仿宋" w:eastAsia="仿宋" w:hAnsi="仿宋" w:hint="eastAsia"/>
          <w:sz w:val="32"/>
          <w:szCs w:val="32"/>
        </w:rPr>
        <w:t>万元，比2024年执行数增加</w:t>
      </w:r>
      <w:r>
        <w:rPr>
          <w:rFonts w:ascii="仿宋" w:eastAsia="仿宋" w:hAnsi="仿宋" w:hint="eastAsia"/>
          <w:sz w:val="32"/>
          <w:szCs w:val="32"/>
          <w:u w:val="single"/>
        </w:rPr>
        <w:t>11.73</w:t>
      </w:r>
      <w:r>
        <w:rPr>
          <w:rFonts w:ascii="仿宋" w:eastAsia="仿宋" w:hAnsi="仿宋" w:hint="eastAsia"/>
          <w:sz w:val="32"/>
          <w:szCs w:val="32"/>
        </w:rPr>
        <w:t>万元，增长率</w:t>
      </w:r>
      <w:r>
        <w:rPr>
          <w:rFonts w:ascii="仿宋" w:eastAsia="仿宋" w:hAnsi="仿宋" w:hint="eastAsia"/>
          <w:sz w:val="32"/>
          <w:szCs w:val="32"/>
          <w:u w:val="single"/>
        </w:rPr>
        <w:t>8.49</w:t>
      </w:r>
      <w:r>
        <w:rPr>
          <w:rFonts w:ascii="仿宋" w:eastAsia="仿宋" w:hAnsi="仿宋" w:hint="eastAsia"/>
          <w:sz w:val="32"/>
          <w:szCs w:val="32"/>
        </w:rPr>
        <w:t xml:space="preserve"> %。主要是2025年度民警公</w:t>
      </w:r>
      <w:r>
        <w:rPr>
          <w:rFonts w:ascii="仿宋" w:eastAsia="仿宋" w:hAnsi="仿宋" w:hint="eastAsia"/>
          <w:sz w:val="32"/>
          <w:szCs w:val="32"/>
        </w:rPr>
        <w:lastRenderedPageBreak/>
        <w:t>务员医疗补助缴费基数同比上年增长。</w:t>
      </w:r>
    </w:p>
    <w:p w:rsidR="005B6492" w:rsidRDefault="005B6492" w:rsidP="005B6492">
      <w:pPr>
        <w:ind w:firstLineChars="200" w:firstLine="640"/>
        <w:rPr>
          <w:rFonts w:ascii="仿宋" w:eastAsia="仿宋" w:hAnsi="仿宋" w:hint="eastAsia"/>
          <w:sz w:val="32"/>
          <w:szCs w:val="32"/>
        </w:rPr>
      </w:pPr>
      <w:r>
        <w:rPr>
          <w:rFonts w:ascii="仿宋" w:eastAsia="仿宋" w:hAnsi="仿宋" w:hint="eastAsia"/>
          <w:sz w:val="32"/>
          <w:szCs w:val="32"/>
        </w:rPr>
        <w:t>9.</w:t>
      </w:r>
      <w:r w:rsidRPr="005B6492">
        <w:rPr>
          <w:rFonts w:ascii="仿宋" w:eastAsia="仿宋" w:hAnsi="仿宋" w:hint="eastAsia"/>
          <w:sz w:val="32"/>
          <w:szCs w:val="32"/>
        </w:rPr>
        <w:t xml:space="preserve"> </w:t>
      </w:r>
      <w:r>
        <w:rPr>
          <w:rFonts w:ascii="仿宋" w:eastAsia="仿宋" w:hAnsi="仿宋" w:hint="eastAsia"/>
          <w:sz w:val="32"/>
          <w:szCs w:val="32"/>
        </w:rPr>
        <w:t>卫生健康支出</w:t>
      </w:r>
      <w:r w:rsidRPr="00C75D5A">
        <w:rPr>
          <w:rFonts w:ascii="仿宋" w:eastAsia="仿宋" w:hAnsi="仿宋" w:hint="eastAsia"/>
          <w:sz w:val="32"/>
          <w:szCs w:val="32"/>
        </w:rPr>
        <w:t>（类）</w:t>
      </w:r>
      <w:r>
        <w:rPr>
          <w:rFonts w:ascii="仿宋" w:eastAsia="仿宋" w:hAnsi="仿宋" w:hint="eastAsia"/>
          <w:sz w:val="32"/>
          <w:szCs w:val="32"/>
        </w:rPr>
        <w:t>行政事业单位医疗</w:t>
      </w:r>
      <w:r w:rsidRPr="00C75D5A">
        <w:rPr>
          <w:rFonts w:ascii="仿宋" w:eastAsia="仿宋" w:hAnsi="仿宋" w:hint="eastAsia"/>
          <w:sz w:val="32"/>
          <w:szCs w:val="32"/>
        </w:rPr>
        <w:t>（款）</w:t>
      </w:r>
      <w:r w:rsidRPr="005B6492">
        <w:rPr>
          <w:rFonts w:ascii="仿宋" w:eastAsia="仿宋" w:hAnsi="仿宋"/>
          <w:sz w:val="32"/>
          <w:szCs w:val="32"/>
        </w:rPr>
        <w:t>其他行政事业单位医疗支出</w:t>
      </w:r>
      <w:r>
        <w:rPr>
          <w:rFonts w:ascii="仿宋" w:eastAsia="仿宋" w:hAnsi="仿宋" w:hint="eastAsia"/>
          <w:sz w:val="32"/>
          <w:szCs w:val="32"/>
        </w:rPr>
        <w:t>（项）预算数为</w:t>
      </w:r>
      <w:r>
        <w:rPr>
          <w:rFonts w:ascii="仿宋" w:eastAsia="仿宋" w:hAnsi="仿宋" w:hint="eastAsia"/>
          <w:sz w:val="32"/>
          <w:szCs w:val="32"/>
          <w:u w:val="single"/>
        </w:rPr>
        <w:t>57.06</w:t>
      </w:r>
      <w:r>
        <w:rPr>
          <w:rFonts w:ascii="仿宋" w:eastAsia="仿宋" w:hAnsi="仿宋" w:hint="eastAsia"/>
          <w:sz w:val="32"/>
          <w:szCs w:val="32"/>
        </w:rPr>
        <w:t>万元，比2024年执行数增加</w:t>
      </w:r>
      <w:r>
        <w:rPr>
          <w:rFonts w:ascii="仿宋" w:eastAsia="仿宋" w:hAnsi="仿宋" w:hint="eastAsia"/>
          <w:sz w:val="32"/>
          <w:szCs w:val="32"/>
          <w:u w:val="single"/>
        </w:rPr>
        <w:t>57.06</w:t>
      </w:r>
      <w:r>
        <w:rPr>
          <w:rFonts w:ascii="仿宋" w:eastAsia="仿宋" w:hAnsi="仿宋" w:hint="eastAsia"/>
          <w:sz w:val="32"/>
          <w:szCs w:val="32"/>
        </w:rPr>
        <w:t>万元，增长率</w:t>
      </w:r>
      <w:r>
        <w:rPr>
          <w:rFonts w:ascii="仿宋" w:eastAsia="仿宋" w:hAnsi="仿宋" w:hint="eastAsia"/>
          <w:sz w:val="32"/>
          <w:szCs w:val="32"/>
          <w:u w:val="single"/>
        </w:rPr>
        <w:t>100</w:t>
      </w:r>
      <w:r>
        <w:rPr>
          <w:rFonts w:ascii="仿宋" w:eastAsia="仿宋" w:hAnsi="仿宋" w:hint="eastAsia"/>
          <w:sz w:val="32"/>
          <w:szCs w:val="32"/>
        </w:rPr>
        <w:t xml:space="preserve"> %。主要是2024年度</w:t>
      </w:r>
      <w:r w:rsidRPr="005B6492">
        <w:rPr>
          <w:rFonts w:ascii="仿宋" w:eastAsia="仿宋" w:hAnsi="仿宋"/>
          <w:sz w:val="32"/>
          <w:szCs w:val="32"/>
        </w:rPr>
        <w:t>其他行政事业单位医疗支出</w:t>
      </w:r>
      <w:r>
        <w:rPr>
          <w:rFonts w:ascii="仿宋" w:eastAsia="仿宋" w:hAnsi="仿宋" w:hint="eastAsia"/>
          <w:sz w:val="32"/>
          <w:szCs w:val="32"/>
        </w:rPr>
        <w:t>未单独设立功能科目，导致2025年度工伤保险资金增长率达100%。</w:t>
      </w:r>
    </w:p>
    <w:p w:rsidR="005B6492" w:rsidRDefault="005B6492" w:rsidP="005B6492">
      <w:pPr>
        <w:ind w:firstLineChars="200" w:firstLine="640"/>
        <w:rPr>
          <w:rFonts w:ascii="仿宋" w:eastAsia="仿宋" w:hAnsi="仿宋" w:hint="eastAsia"/>
          <w:sz w:val="32"/>
          <w:szCs w:val="32"/>
        </w:rPr>
      </w:pPr>
      <w:r>
        <w:rPr>
          <w:rFonts w:ascii="仿宋" w:eastAsia="仿宋" w:hAnsi="仿宋" w:hint="eastAsia"/>
          <w:sz w:val="32"/>
          <w:szCs w:val="32"/>
        </w:rPr>
        <w:t>10.住房保障支出</w:t>
      </w:r>
      <w:r w:rsidRPr="00C75D5A">
        <w:rPr>
          <w:rFonts w:ascii="仿宋" w:eastAsia="仿宋" w:hAnsi="仿宋" w:hint="eastAsia"/>
          <w:sz w:val="32"/>
          <w:szCs w:val="32"/>
        </w:rPr>
        <w:t>（类）</w:t>
      </w:r>
      <w:r>
        <w:rPr>
          <w:rFonts w:ascii="仿宋" w:eastAsia="仿宋" w:hAnsi="仿宋" w:hint="eastAsia"/>
          <w:sz w:val="32"/>
          <w:szCs w:val="32"/>
        </w:rPr>
        <w:t>住房改革支出</w:t>
      </w:r>
      <w:r w:rsidRPr="00C75D5A">
        <w:rPr>
          <w:rFonts w:ascii="仿宋" w:eastAsia="仿宋" w:hAnsi="仿宋" w:hint="eastAsia"/>
          <w:sz w:val="32"/>
          <w:szCs w:val="32"/>
        </w:rPr>
        <w:t>（款）</w:t>
      </w:r>
      <w:r>
        <w:rPr>
          <w:rFonts w:ascii="仿宋" w:eastAsia="仿宋" w:hAnsi="仿宋" w:hint="eastAsia"/>
          <w:sz w:val="32"/>
          <w:szCs w:val="32"/>
        </w:rPr>
        <w:t>住房公积金（项）预算数为</w:t>
      </w:r>
      <w:r>
        <w:rPr>
          <w:rFonts w:ascii="仿宋" w:eastAsia="仿宋" w:hAnsi="仿宋" w:hint="eastAsia"/>
          <w:sz w:val="32"/>
          <w:szCs w:val="32"/>
          <w:u w:val="single"/>
        </w:rPr>
        <w:t>844.73</w:t>
      </w:r>
      <w:r>
        <w:rPr>
          <w:rFonts w:ascii="仿宋" w:eastAsia="仿宋" w:hAnsi="仿宋" w:hint="eastAsia"/>
          <w:sz w:val="32"/>
          <w:szCs w:val="32"/>
        </w:rPr>
        <w:t>万元，比2024年执行数增加</w:t>
      </w:r>
      <w:r w:rsidR="008B5C61">
        <w:rPr>
          <w:rFonts w:ascii="仿宋" w:eastAsia="仿宋" w:hAnsi="仿宋" w:hint="eastAsia"/>
          <w:sz w:val="32"/>
          <w:szCs w:val="32"/>
          <w:u w:val="single"/>
        </w:rPr>
        <w:t>82.82</w:t>
      </w:r>
      <w:r>
        <w:rPr>
          <w:rFonts w:ascii="仿宋" w:eastAsia="仿宋" w:hAnsi="仿宋" w:hint="eastAsia"/>
          <w:sz w:val="32"/>
          <w:szCs w:val="32"/>
        </w:rPr>
        <w:t>万元，增长率</w:t>
      </w:r>
      <w:r w:rsidR="008B5C61">
        <w:rPr>
          <w:rFonts w:ascii="仿宋" w:eastAsia="仿宋" w:hAnsi="仿宋" w:hint="eastAsia"/>
          <w:sz w:val="32"/>
          <w:szCs w:val="32"/>
          <w:u w:val="single"/>
        </w:rPr>
        <w:t>9.8</w:t>
      </w:r>
      <w:r>
        <w:rPr>
          <w:rFonts w:ascii="仿宋" w:eastAsia="仿宋" w:hAnsi="仿宋" w:hint="eastAsia"/>
          <w:sz w:val="32"/>
          <w:szCs w:val="32"/>
        </w:rPr>
        <w:t xml:space="preserve"> %。主要是</w:t>
      </w:r>
      <w:r w:rsidR="008B5C61">
        <w:rPr>
          <w:rFonts w:ascii="仿宋" w:eastAsia="仿宋" w:hAnsi="仿宋" w:hint="eastAsia"/>
          <w:sz w:val="32"/>
          <w:szCs w:val="32"/>
        </w:rPr>
        <w:t>2025年度民警住房公积金缴费基数同比上年增长。</w:t>
      </w:r>
    </w:p>
    <w:p w:rsidR="0082487D" w:rsidRDefault="0082487D" w:rsidP="0082487D">
      <w:pPr>
        <w:ind w:firstLineChars="200" w:firstLine="640"/>
        <w:rPr>
          <w:rFonts w:ascii="仿宋" w:eastAsia="仿宋" w:hAnsi="仿宋"/>
          <w:sz w:val="32"/>
          <w:szCs w:val="32"/>
        </w:rPr>
      </w:pPr>
    </w:p>
    <w:p w:rsidR="003640DA" w:rsidRDefault="00B9033C">
      <w:pPr>
        <w:ind w:firstLineChars="200" w:firstLine="640"/>
        <w:rPr>
          <w:rFonts w:ascii="黑体" w:eastAsia="黑体" w:hAnsi="黑体"/>
          <w:sz w:val="32"/>
          <w:szCs w:val="32"/>
        </w:rPr>
      </w:pPr>
      <w:r w:rsidRPr="004F0FB1">
        <w:rPr>
          <w:rFonts w:ascii="黑体" w:eastAsia="黑体" w:hAnsi="黑体" w:hint="eastAsia"/>
          <w:sz w:val="32"/>
          <w:szCs w:val="32"/>
        </w:rPr>
        <w:t>六、一般公共预算基本支出总体情况</w:t>
      </w:r>
    </w:p>
    <w:p w:rsidR="003640DA" w:rsidRDefault="00B9033C" w:rsidP="00A81078">
      <w:pPr>
        <w:ind w:firstLineChars="200" w:firstLine="640"/>
        <w:rPr>
          <w:rFonts w:ascii="仿宋" w:eastAsia="仿宋" w:hAnsi="仿宋"/>
          <w:sz w:val="32"/>
          <w:szCs w:val="32"/>
        </w:rPr>
      </w:pPr>
      <w:r>
        <w:rPr>
          <w:rFonts w:ascii="仿宋" w:eastAsia="仿宋" w:hAnsi="仿宋" w:hint="eastAsia"/>
          <w:sz w:val="32"/>
          <w:szCs w:val="32"/>
        </w:rPr>
        <w:t>2025年一般公共预算基本支出</w:t>
      </w:r>
      <w:r w:rsidR="00A81078">
        <w:rPr>
          <w:rFonts w:ascii="仿宋" w:eastAsia="仿宋" w:hAnsi="仿宋" w:hint="eastAsia"/>
          <w:sz w:val="32"/>
          <w:szCs w:val="32"/>
        </w:rPr>
        <w:t>13209.01</w:t>
      </w:r>
      <w:r>
        <w:rPr>
          <w:rFonts w:ascii="仿宋" w:eastAsia="仿宋" w:hAnsi="仿宋" w:hint="eastAsia"/>
          <w:sz w:val="32"/>
          <w:szCs w:val="32"/>
        </w:rPr>
        <w:t>万元，其中：人员经费</w:t>
      </w:r>
      <w:r w:rsidR="00A81078">
        <w:rPr>
          <w:rFonts w:ascii="仿宋" w:eastAsia="仿宋" w:hAnsi="仿宋" w:hint="eastAsia"/>
          <w:sz w:val="32"/>
          <w:szCs w:val="32"/>
        </w:rPr>
        <w:t>12350.01</w:t>
      </w:r>
      <w:r>
        <w:rPr>
          <w:rFonts w:ascii="仿宋" w:eastAsia="仿宋" w:hAnsi="仿宋" w:hint="eastAsia"/>
          <w:sz w:val="32"/>
          <w:szCs w:val="32"/>
        </w:rPr>
        <w:t>万元，主要包括</w:t>
      </w:r>
      <w:r w:rsidR="00A81078">
        <w:rPr>
          <w:rFonts w:ascii="仿宋" w:eastAsia="仿宋" w:hAnsi="仿宋" w:hint="eastAsia"/>
          <w:sz w:val="32"/>
          <w:szCs w:val="32"/>
        </w:rPr>
        <w:t>：</w:t>
      </w:r>
      <w:r>
        <w:rPr>
          <w:rFonts w:ascii="仿宋" w:eastAsia="仿宋" w:hAnsi="仿宋"/>
          <w:sz w:val="32"/>
          <w:szCs w:val="32"/>
        </w:rPr>
        <w:t>工资性支出</w:t>
      </w:r>
      <w:r>
        <w:rPr>
          <w:rFonts w:ascii="仿宋" w:eastAsia="仿宋" w:hAnsi="仿宋" w:hint="eastAsia"/>
          <w:sz w:val="32"/>
          <w:szCs w:val="32"/>
        </w:rPr>
        <w:t>（基本工资</w:t>
      </w:r>
      <w:r w:rsidR="00491D6A">
        <w:rPr>
          <w:rFonts w:ascii="仿宋" w:eastAsia="仿宋" w:hAnsi="仿宋" w:hint="eastAsia"/>
          <w:sz w:val="32"/>
          <w:szCs w:val="32"/>
        </w:rPr>
        <w:t>132</w:t>
      </w:r>
      <w:r w:rsidR="00A81078">
        <w:rPr>
          <w:rFonts w:ascii="仿宋" w:eastAsia="仿宋" w:hAnsi="仿宋" w:hint="eastAsia"/>
          <w:sz w:val="32"/>
          <w:szCs w:val="32"/>
        </w:rPr>
        <w:t>4.45万元</w:t>
      </w:r>
      <w:r>
        <w:rPr>
          <w:rFonts w:ascii="仿宋" w:eastAsia="仿宋" w:hAnsi="仿宋" w:hint="eastAsia"/>
          <w:sz w:val="32"/>
          <w:szCs w:val="32"/>
        </w:rPr>
        <w:t>、津贴补贴</w:t>
      </w:r>
      <w:r w:rsidR="00A81078">
        <w:rPr>
          <w:rFonts w:ascii="仿宋" w:eastAsia="仿宋" w:hAnsi="仿宋" w:hint="eastAsia"/>
          <w:sz w:val="32"/>
          <w:szCs w:val="32"/>
        </w:rPr>
        <w:t>5922.26万元</w:t>
      </w:r>
      <w:r>
        <w:rPr>
          <w:rFonts w:ascii="仿宋" w:eastAsia="仿宋" w:hAnsi="仿宋" w:hint="eastAsia"/>
          <w:sz w:val="32"/>
          <w:szCs w:val="32"/>
        </w:rPr>
        <w:t>、奖金</w:t>
      </w:r>
      <w:r w:rsidR="00A81078">
        <w:rPr>
          <w:rFonts w:ascii="仿宋" w:eastAsia="仿宋" w:hAnsi="仿宋" w:hint="eastAsia"/>
          <w:sz w:val="32"/>
          <w:szCs w:val="32"/>
        </w:rPr>
        <w:t>503.80万元、伙食补助费114.12万元</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机关事业单位养老保险缴费</w:t>
      </w:r>
      <w:r w:rsidR="00A81078">
        <w:rPr>
          <w:rFonts w:ascii="仿宋" w:eastAsia="仿宋" w:hAnsi="仿宋" w:hint="eastAsia"/>
          <w:sz w:val="32"/>
          <w:szCs w:val="32"/>
        </w:rPr>
        <w:t>1110.32万元</w:t>
      </w:r>
      <w:r>
        <w:rPr>
          <w:rFonts w:ascii="仿宋" w:eastAsia="仿宋" w:hAnsi="仿宋" w:hint="eastAsia"/>
          <w:sz w:val="32"/>
          <w:szCs w:val="32"/>
        </w:rPr>
        <w:t>、</w:t>
      </w:r>
      <w:r>
        <w:rPr>
          <w:rFonts w:ascii="仿宋" w:eastAsia="仿宋" w:hAnsi="仿宋"/>
          <w:sz w:val="32"/>
          <w:szCs w:val="32"/>
        </w:rPr>
        <w:t>城镇职工基本医疗保险缴费</w:t>
      </w:r>
      <w:r w:rsidR="00A81078">
        <w:rPr>
          <w:rFonts w:ascii="仿宋" w:eastAsia="仿宋" w:hAnsi="仿宋" w:hint="eastAsia"/>
          <w:sz w:val="32"/>
          <w:szCs w:val="32"/>
        </w:rPr>
        <w:t>534.34万元</w:t>
      </w:r>
      <w:r>
        <w:rPr>
          <w:rFonts w:ascii="仿宋" w:eastAsia="仿宋" w:hAnsi="仿宋" w:hint="eastAsia"/>
          <w:sz w:val="32"/>
          <w:szCs w:val="32"/>
        </w:rPr>
        <w:t>、</w:t>
      </w:r>
      <w:r>
        <w:rPr>
          <w:rFonts w:ascii="仿宋" w:eastAsia="仿宋" w:hAnsi="仿宋"/>
          <w:sz w:val="32"/>
          <w:szCs w:val="32"/>
        </w:rPr>
        <w:t>公务员医疗补助</w:t>
      </w:r>
      <w:r w:rsidR="00A81078">
        <w:rPr>
          <w:rFonts w:ascii="仿宋" w:eastAsia="仿宋" w:hAnsi="仿宋" w:hint="eastAsia"/>
          <w:sz w:val="32"/>
          <w:szCs w:val="32"/>
        </w:rPr>
        <w:t>138.26万元</w:t>
      </w:r>
      <w:r>
        <w:rPr>
          <w:rFonts w:ascii="仿宋" w:eastAsia="仿宋" w:hAnsi="仿宋" w:hint="eastAsia"/>
          <w:sz w:val="32"/>
          <w:szCs w:val="32"/>
        </w:rPr>
        <w:t>、</w:t>
      </w:r>
      <w:r>
        <w:rPr>
          <w:rFonts w:ascii="仿宋" w:eastAsia="仿宋" w:hAnsi="仿宋"/>
          <w:sz w:val="32"/>
          <w:szCs w:val="32"/>
        </w:rPr>
        <w:t>其他社会保险缴费</w:t>
      </w:r>
      <w:r w:rsidR="00491D6A">
        <w:rPr>
          <w:rFonts w:ascii="仿宋" w:eastAsia="仿宋" w:hAnsi="仿宋" w:hint="eastAsia"/>
          <w:sz w:val="32"/>
          <w:szCs w:val="32"/>
        </w:rPr>
        <w:t>10.41万元、</w:t>
      </w:r>
      <w:r>
        <w:rPr>
          <w:rFonts w:ascii="仿宋" w:eastAsia="仿宋" w:hAnsi="仿宋"/>
          <w:sz w:val="32"/>
          <w:szCs w:val="32"/>
        </w:rPr>
        <w:t>住房公积金</w:t>
      </w:r>
      <w:r w:rsidR="00491D6A">
        <w:rPr>
          <w:rFonts w:ascii="仿宋" w:eastAsia="仿宋" w:hAnsi="仿宋" w:hint="eastAsia"/>
          <w:sz w:val="32"/>
          <w:szCs w:val="32"/>
        </w:rPr>
        <w:t>844.73万元</w:t>
      </w:r>
      <w:r>
        <w:rPr>
          <w:rFonts w:ascii="仿宋" w:eastAsia="仿宋" w:hAnsi="仿宋" w:hint="eastAsia"/>
          <w:sz w:val="32"/>
          <w:szCs w:val="32"/>
        </w:rPr>
        <w:t>、</w:t>
      </w:r>
      <w:r>
        <w:rPr>
          <w:rFonts w:ascii="仿宋" w:eastAsia="仿宋" w:hAnsi="仿宋"/>
          <w:sz w:val="32"/>
          <w:szCs w:val="32"/>
        </w:rPr>
        <w:t>医疗费</w:t>
      </w:r>
      <w:r w:rsidR="00491D6A">
        <w:rPr>
          <w:rFonts w:ascii="仿宋" w:eastAsia="仿宋" w:hAnsi="仿宋" w:hint="eastAsia"/>
          <w:sz w:val="32"/>
          <w:szCs w:val="32"/>
        </w:rPr>
        <w:t>57.06万元</w:t>
      </w:r>
      <w:r>
        <w:rPr>
          <w:rFonts w:ascii="仿宋" w:eastAsia="仿宋" w:hAnsi="仿宋" w:hint="eastAsia"/>
          <w:sz w:val="32"/>
          <w:szCs w:val="32"/>
        </w:rPr>
        <w:t>、</w:t>
      </w:r>
      <w:r w:rsidR="00491D6A">
        <w:rPr>
          <w:rFonts w:ascii="仿宋" w:eastAsia="仿宋" w:hAnsi="仿宋" w:hint="eastAsia"/>
          <w:sz w:val="32"/>
          <w:szCs w:val="32"/>
        </w:rPr>
        <w:t>其他工资福利支出1790.26万元。</w:t>
      </w:r>
    </w:p>
    <w:p w:rsidR="003640DA" w:rsidRDefault="00B9033C">
      <w:pPr>
        <w:ind w:firstLineChars="200" w:firstLine="640"/>
        <w:rPr>
          <w:rFonts w:ascii="仿宋" w:eastAsia="仿宋" w:hAnsi="仿宋"/>
          <w:sz w:val="32"/>
          <w:szCs w:val="32"/>
        </w:rPr>
      </w:pPr>
      <w:r>
        <w:rPr>
          <w:rFonts w:ascii="仿宋" w:eastAsia="仿宋" w:hAnsi="仿宋" w:hint="eastAsia"/>
          <w:sz w:val="32"/>
          <w:szCs w:val="32"/>
        </w:rPr>
        <w:t>公用经费</w:t>
      </w:r>
      <w:r w:rsidR="00491D6A">
        <w:rPr>
          <w:rFonts w:ascii="仿宋" w:eastAsia="仿宋" w:hAnsi="仿宋" w:hint="eastAsia"/>
          <w:sz w:val="32"/>
          <w:szCs w:val="32"/>
        </w:rPr>
        <w:t>836.32</w:t>
      </w:r>
      <w:r>
        <w:rPr>
          <w:rFonts w:ascii="仿宋" w:eastAsia="仿宋" w:hAnsi="仿宋" w:hint="eastAsia"/>
          <w:sz w:val="32"/>
          <w:szCs w:val="32"/>
        </w:rPr>
        <w:t>万元，主要包括：</w:t>
      </w:r>
      <w:r>
        <w:rPr>
          <w:rFonts w:ascii="仿宋" w:eastAsia="仿宋" w:hAnsi="仿宋"/>
          <w:sz w:val="32"/>
          <w:szCs w:val="32"/>
        </w:rPr>
        <w:t>商品和服务支出办公费</w:t>
      </w:r>
      <w:r w:rsidR="00491D6A">
        <w:rPr>
          <w:rFonts w:ascii="仿宋" w:eastAsia="仿宋" w:hAnsi="仿宋" w:hint="eastAsia"/>
          <w:sz w:val="32"/>
          <w:szCs w:val="32"/>
        </w:rPr>
        <w:t>364.87万元</w:t>
      </w:r>
      <w:r>
        <w:rPr>
          <w:rFonts w:ascii="仿宋" w:eastAsia="仿宋" w:hAnsi="仿宋" w:hint="eastAsia"/>
          <w:sz w:val="32"/>
          <w:szCs w:val="32"/>
        </w:rPr>
        <w:t>、</w:t>
      </w:r>
      <w:r>
        <w:rPr>
          <w:rFonts w:ascii="仿宋" w:eastAsia="仿宋" w:hAnsi="仿宋"/>
          <w:sz w:val="32"/>
          <w:szCs w:val="32"/>
        </w:rPr>
        <w:t>印刷费</w:t>
      </w:r>
      <w:r w:rsidR="00491D6A">
        <w:rPr>
          <w:rFonts w:ascii="仿宋" w:eastAsia="仿宋" w:hAnsi="仿宋" w:hint="eastAsia"/>
          <w:sz w:val="32"/>
          <w:szCs w:val="32"/>
        </w:rPr>
        <w:t>25万元</w:t>
      </w:r>
      <w:r>
        <w:rPr>
          <w:rFonts w:ascii="仿宋" w:eastAsia="仿宋" w:hAnsi="仿宋" w:hint="eastAsia"/>
          <w:sz w:val="32"/>
          <w:szCs w:val="32"/>
        </w:rPr>
        <w:t>、</w:t>
      </w:r>
      <w:r>
        <w:rPr>
          <w:rFonts w:ascii="仿宋" w:eastAsia="仿宋" w:hAnsi="仿宋"/>
          <w:sz w:val="32"/>
          <w:szCs w:val="32"/>
        </w:rPr>
        <w:t>手续费</w:t>
      </w:r>
      <w:r w:rsidR="00491D6A">
        <w:rPr>
          <w:rFonts w:ascii="仿宋" w:eastAsia="仿宋" w:hAnsi="仿宋" w:hint="eastAsia"/>
          <w:sz w:val="32"/>
          <w:szCs w:val="32"/>
        </w:rPr>
        <w:t>0.3万元</w:t>
      </w:r>
      <w:r>
        <w:rPr>
          <w:rFonts w:ascii="仿宋" w:eastAsia="仿宋" w:hAnsi="仿宋" w:hint="eastAsia"/>
          <w:sz w:val="32"/>
          <w:szCs w:val="32"/>
        </w:rPr>
        <w:t>、</w:t>
      </w:r>
      <w:r>
        <w:rPr>
          <w:rFonts w:ascii="仿宋" w:eastAsia="仿宋" w:hAnsi="仿宋"/>
          <w:sz w:val="32"/>
          <w:szCs w:val="32"/>
        </w:rPr>
        <w:t>水费</w:t>
      </w:r>
      <w:r w:rsidR="00491D6A">
        <w:rPr>
          <w:rFonts w:ascii="仿宋" w:eastAsia="仿宋" w:hAnsi="仿宋" w:hint="eastAsia"/>
          <w:sz w:val="32"/>
          <w:szCs w:val="32"/>
        </w:rPr>
        <w:lastRenderedPageBreak/>
        <w:t>4万元</w:t>
      </w:r>
      <w:r>
        <w:rPr>
          <w:rFonts w:ascii="仿宋" w:eastAsia="仿宋" w:hAnsi="仿宋" w:hint="eastAsia"/>
          <w:sz w:val="32"/>
          <w:szCs w:val="32"/>
        </w:rPr>
        <w:t>、</w:t>
      </w:r>
      <w:r>
        <w:rPr>
          <w:rFonts w:ascii="仿宋" w:eastAsia="仿宋" w:hAnsi="仿宋"/>
          <w:sz w:val="32"/>
          <w:szCs w:val="32"/>
        </w:rPr>
        <w:t>电费</w:t>
      </w:r>
      <w:r w:rsidR="00491D6A">
        <w:rPr>
          <w:rFonts w:ascii="仿宋" w:eastAsia="仿宋" w:hAnsi="仿宋" w:hint="eastAsia"/>
          <w:sz w:val="32"/>
          <w:szCs w:val="32"/>
        </w:rPr>
        <w:t>80.9万元</w:t>
      </w:r>
      <w:r>
        <w:rPr>
          <w:rFonts w:ascii="仿宋" w:eastAsia="仿宋" w:hAnsi="仿宋" w:hint="eastAsia"/>
          <w:sz w:val="32"/>
          <w:szCs w:val="32"/>
        </w:rPr>
        <w:t>、</w:t>
      </w:r>
      <w:r>
        <w:rPr>
          <w:rFonts w:ascii="仿宋" w:eastAsia="仿宋" w:hAnsi="仿宋"/>
          <w:sz w:val="32"/>
          <w:szCs w:val="32"/>
        </w:rPr>
        <w:t>邮电费</w:t>
      </w:r>
      <w:r w:rsidR="00491D6A">
        <w:rPr>
          <w:rFonts w:ascii="仿宋" w:eastAsia="仿宋" w:hAnsi="仿宋" w:hint="eastAsia"/>
          <w:sz w:val="32"/>
          <w:szCs w:val="32"/>
        </w:rPr>
        <w:t>5.3万元</w:t>
      </w:r>
      <w:r>
        <w:rPr>
          <w:rFonts w:ascii="仿宋" w:eastAsia="仿宋" w:hAnsi="仿宋" w:hint="eastAsia"/>
          <w:sz w:val="32"/>
          <w:szCs w:val="32"/>
        </w:rPr>
        <w:t>、</w:t>
      </w:r>
      <w:r>
        <w:rPr>
          <w:rFonts w:ascii="仿宋" w:eastAsia="仿宋" w:hAnsi="仿宋"/>
          <w:sz w:val="32"/>
          <w:szCs w:val="32"/>
        </w:rPr>
        <w:t>取暖费</w:t>
      </w:r>
      <w:r w:rsidR="00491D6A">
        <w:rPr>
          <w:rFonts w:ascii="仿宋" w:eastAsia="仿宋" w:hAnsi="仿宋" w:hint="eastAsia"/>
          <w:sz w:val="32"/>
          <w:szCs w:val="32"/>
        </w:rPr>
        <w:t>19.3万元</w:t>
      </w:r>
      <w:r>
        <w:rPr>
          <w:rFonts w:ascii="仿宋" w:eastAsia="仿宋" w:hAnsi="仿宋" w:hint="eastAsia"/>
          <w:sz w:val="32"/>
          <w:szCs w:val="32"/>
        </w:rPr>
        <w:t>、</w:t>
      </w:r>
      <w:r>
        <w:rPr>
          <w:rFonts w:ascii="仿宋" w:eastAsia="仿宋" w:hAnsi="仿宋"/>
          <w:sz w:val="32"/>
          <w:szCs w:val="32"/>
        </w:rPr>
        <w:t>维修(护)费</w:t>
      </w:r>
      <w:r w:rsidR="00491D6A">
        <w:rPr>
          <w:rFonts w:ascii="仿宋" w:eastAsia="仿宋" w:hAnsi="仿宋" w:hint="eastAsia"/>
          <w:sz w:val="32"/>
          <w:szCs w:val="32"/>
        </w:rPr>
        <w:t>47.20万元</w:t>
      </w:r>
      <w:r>
        <w:rPr>
          <w:rFonts w:ascii="仿宋" w:eastAsia="仿宋" w:hAnsi="仿宋" w:hint="eastAsia"/>
          <w:sz w:val="32"/>
          <w:szCs w:val="32"/>
        </w:rPr>
        <w:t>、</w:t>
      </w:r>
      <w:r>
        <w:rPr>
          <w:rFonts w:ascii="仿宋" w:eastAsia="仿宋" w:hAnsi="仿宋"/>
          <w:sz w:val="32"/>
          <w:szCs w:val="32"/>
        </w:rPr>
        <w:t>公务接待费</w:t>
      </w:r>
      <w:r w:rsidR="00491D6A">
        <w:rPr>
          <w:rFonts w:ascii="仿宋" w:eastAsia="仿宋" w:hAnsi="仿宋" w:hint="eastAsia"/>
          <w:sz w:val="32"/>
          <w:szCs w:val="32"/>
        </w:rPr>
        <w:t>1万元</w:t>
      </w:r>
      <w:r>
        <w:rPr>
          <w:rFonts w:ascii="仿宋" w:eastAsia="仿宋" w:hAnsi="仿宋" w:hint="eastAsia"/>
          <w:sz w:val="32"/>
          <w:szCs w:val="32"/>
        </w:rPr>
        <w:t>、</w:t>
      </w:r>
      <w:r>
        <w:rPr>
          <w:rFonts w:ascii="仿宋" w:eastAsia="仿宋" w:hAnsi="仿宋"/>
          <w:sz w:val="32"/>
          <w:szCs w:val="32"/>
        </w:rPr>
        <w:t>委托业务费</w:t>
      </w:r>
      <w:r w:rsidR="00491D6A">
        <w:rPr>
          <w:rFonts w:ascii="仿宋" w:eastAsia="仿宋" w:hAnsi="仿宋" w:hint="eastAsia"/>
          <w:sz w:val="32"/>
          <w:szCs w:val="32"/>
        </w:rPr>
        <w:t>22万元</w:t>
      </w:r>
      <w:r>
        <w:rPr>
          <w:rFonts w:ascii="仿宋" w:eastAsia="仿宋" w:hAnsi="仿宋" w:hint="eastAsia"/>
          <w:sz w:val="32"/>
          <w:szCs w:val="32"/>
        </w:rPr>
        <w:t>、</w:t>
      </w:r>
      <w:r>
        <w:rPr>
          <w:rFonts w:ascii="仿宋" w:eastAsia="仿宋" w:hAnsi="仿宋"/>
          <w:sz w:val="32"/>
          <w:szCs w:val="32"/>
        </w:rPr>
        <w:t>工会经费</w:t>
      </w:r>
      <w:r w:rsidR="00491D6A">
        <w:rPr>
          <w:rFonts w:ascii="仿宋" w:eastAsia="仿宋" w:hAnsi="仿宋" w:hint="eastAsia"/>
          <w:sz w:val="32"/>
          <w:szCs w:val="32"/>
        </w:rPr>
        <w:t>128.11万元</w:t>
      </w:r>
      <w:r>
        <w:rPr>
          <w:rFonts w:ascii="仿宋" w:eastAsia="仿宋" w:hAnsi="仿宋" w:hint="eastAsia"/>
          <w:sz w:val="32"/>
          <w:szCs w:val="32"/>
        </w:rPr>
        <w:t>、</w:t>
      </w:r>
      <w:r w:rsidR="00491D6A">
        <w:rPr>
          <w:rFonts w:ascii="仿宋" w:eastAsia="仿宋" w:hAnsi="仿宋" w:hint="eastAsia"/>
          <w:sz w:val="32"/>
          <w:szCs w:val="32"/>
        </w:rPr>
        <w:t>其他商品服务支出138.34万元</w:t>
      </w:r>
      <w:r>
        <w:rPr>
          <w:rFonts w:ascii="仿宋" w:eastAsia="仿宋" w:hAnsi="仿宋" w:hint="eastAsia"/>
          <w:sz w:val="32"/>
          <w:szCs w:val="32"/>
        </w:rPr>
        <w:t>。</w:t>
      </w:r>
    </w:p>
    <w:p w:rsidR="003640DA" w:rsidRDefault="00B9033C">
      <w:pPr>
        <w:ind w:firstLineChars="200" w:firstLine="640"/>
        <w:rPr>
          <w:rFonts w:ascii="黑体" w:eastAsia="黑体" w:hAnsi="黑体"/>
          <w:sz w:val="32"/>
          <w:szCs w:val="32"/>
        </w:rPr>
      </w:pPr>
      <w:r>
        <w:rPr>
          <w:rFonts w:ascii="黑体" w:eastAsia="黑体" w:hAnsi="黑体" w:hint="eastAsia"/>
          <w:sz w:val="32"/>
          <w:szCs w:val="32"/>
        </w:rPr>
        <w:t>七、一般公共预算“三公”经费预算总体情况</w:t>
      </w:r>
    </w:p>
    <w:p w:rsidR="003640DA" w:rsidRDefault="00B9033C">
      <w:pPr>
        <w:ind w:firstLineChars="200" w:firstLine="640"/>
        <w:rPr>
          <w:rFonts w:ascii="仿宋" w:eastAsia="仿宋" w:hAnsi="仿宋"/>
          <w:sz w:val="32"/>
          <w:szCs w:val="32"/>
        </w:rPr>
      </w:pPr>
      <w:r>
        <w:rPr>
          <w:rFonts w:ascii="仿宋" w:eastAsia="仿宋" w:hAnsi="仿宋" w:hint="eastAsia"/>
          <w:sz w:val="32"/>
          <w:szCs w:val="32"/>
        </w:rPr>
        <w:t>2025年“三公”经费预算数为</w:t>
      </w:r>
      <w:r w:rsidR="00765B30">
        <w:rPr>
          <w:rFonts w:ascii="仿宋" w:eastAsia="仿宋" w:hAnsi="仿宋" w:hint="eastAsia"/>
          <w:sz w:val="32"/>
          <w:szCs w:val="32"/>
        </w:rPr>
        <w:t>273.56</w:t>
      </w:r>
      <w:r>
        <w:rPr>
          <w:rFonts w:ascii="仿宋" w:eastAsia="仿宋" w:hAnsi="仿宋" w:hint="eastAsia"/>
          <w:sz w:val="32"/>
          <w:szCs w:val="32"/>
        </w:rPr>
        <w:t>万元，其中：公务用车购置</w:t>
      </w:r>
      <w:r>
        <w:rPr>
          <w:rFonts w:ascii="仿宋" w:eastAsia="仿宋" w:hAnsi="仿宋" w:hint="eastAsia"/>
          <w:sz w:val="32"/>
          <w:szCs w:val="32"/>
          <w:u w:val="single"/>
        </w:rPr>
        <w:t xml:space="preserve"> </w:t>
      </w:r>
      <w:r w:rsidR="002145C4">
        <w:rPr>
          <w:rFonts w:ascii="仿宋" w:eastAsia="仿宋" w:hAnsi="仿宋" w:hint="eastAsia"/>
          <w:sz w:val="32"/>
          <w:szCs w:val="32"/>
          <w:u w:val="single"/>
        </w:rPr>
        <w:t>60</w:t>
      </w:r>
      <w:r>
        <w:rPr>
          <w:rFonts w:ascii="仿宋" w:eastAsia="仿宋" w:hAnsi="仿宋" w:hint="eastAsia"/>
          <w:sz w:val="32"/>
          <w:szCs w:val="32"/>
          <w:u w:val="single"/>
        </w:rPr>
        <w:t>万元</w:t>
      </w:r>
      <w:r>
        <w:rPr>
          <w:rFonts w:ascii="仿宋" w:eastAsia="仿宋" w:hAnsi="仿宋"/>
          <w:sz w:val="32"/>
          <w:szCs w:val="32"/>
        </w:rPr>
        <w:t>，公车</w:t>
      </w:r>
      <w:r>
        <w:rPr>
          <w:rFonts w:ascii="仿宋" w:eastAsia="仿宋" w:hAnsi="仿宋" w:hint="eastAsia"/>
          <w:sz w:val="32"/>
          <w:szCs w:val="32"/>
        </w:rPr>
        <w:t>运行费</w:t>
      </w:r>
      <w:r w:rsidR="002145C4">
        <w:rPr>
          <w:rFonts w:ascii="仿宋" w:eastAsia="仿宋" w:hAnsi="仿宋" w:hint="eastAsia"/>
          <w:sz w:val="32"/>
          <w:szCs w:val="32"/>
        </w:rPr>
        <w:t>212.56</w:t>
      </w:r>
      <w:r>
        <w:rPr>
          <w:rFonts w:ascii="仿宋" w:eastAsia="仿宋" w:hAnsi="仿宋" w:hint="eastAsia"/>
          <w:sz w:val="32"/>
          <w:szCs w:val="32"/>
        </w:rPr>
        <w:t>万元，公务接待费</w:t>
      </w:r>
      <w:r w:rsidR="002145C4">
        <w:rPr>
          <w:rFonts w:ascii="仿宋" w:eastAsia="仿宋" w:hAnsi="仿宋" w:hint="eastAsia"/>
          <w:sz w:val="32"/>
          <w:szCs w:val="32"/>
        </w:rPr>
        <w:t>1</w:t>
      </w:r>
      <w:r>
        <w:rPr>
          <w:rFonts w:ascii="仿宋" w:eastAsia="仿宋" w:hAnsi="仿宋" w:hint="eastAsia"/>
          <w:sz w:val="32"/>
          <w:szCs w:val="32"/>
        </w:rPr>
        <w:t>万元。“三公”经费预算比</w:t>
      </w:r>
      <w:r w:rsidR="002145C4">
        <w:rPr>
          <w:rFonts w:ascii="仿宋" w:eastAsia="仿宋" w:hAnsi="仿宋" w:hint="eastAsia"/>
          <w:sz w:val="32"/>
          <w:szCs w:val="32"/>
        </w:rPr>
        <w:t>2024年减少增加60</w:t>
      </w:r>
      <w:r>
        <w:rPr>
          <w:rFonts w:ascii="仿宋" w:eastAsia="仿宋" w:hAnsi="仿宋" w:hint="eastAsia"/>
          <w:sz w:val="32"/>
          <w:szCs w:val="32"/>
        </w:rPr>
        <w:t>万元，</w:t>
      </w:r>
      <w:r w:rsidR="002145C4">
        <w:rPr>
          <w:rFonts w:ascii="仿宋" w:eastAsia="仿宋" w:hAnsi="仿宋" w:hint="eastAsia"/>
          <w:sz w:val="32"/>
          <w:szCs w:val="32"/>
        </w:rPr>
        <w:t>增长率21.93</w:t>
      </w:r>
      <w:r>
        <w:rPr>
          <w:rFonts w:ascii="仿宋" w:eastAsia="仿宋" w:hAnsi="仿宋" w:hint="eastAsia"/>
          <w:sz w:val="32"/>
          <w:szCs w:val="32"/>
        </w:rPr>
        <w:t>%，主要原因是</w:t>
      </w:r>
      <w:r w:rsidR="002145C4">
        <w:rPr>
          <w:rFonts w:ascii="仿宋" w:eastAsia="仿宋" w:hAnsi="仿宋" w:hint="eastAsia"/>
          <w:sz w:val="32"/>
          <w:szCs w:val="32"/>
        </w:rPr>
        <w:t>2025年在我局三公经费内预算公务用车购置经费60万元</w:t>
      </w:r>
      <w:r>
        <w:rPr>
          <w:rFonts w:ascii="仿宋" w:eastAsia="仿宋" w:hAnsi="仿宋" w:hint="eastAsia"/>
          <w:sz w:val="32"/>
          <w:szCs w:val="32"/>
        </w:rPr>
        <w:t>。</w:t>
      </w:r>
    </w:p>
    <w:p w:rsidR="003640DA" w:rsidRDefault="00B9033C">
      <w:pPr>
        <w:ind w:firstLineChars="200" w:firstLine="640"/>
        <w:rPr>
          <w:rFonts w:ascii="仿宋" w:eastAsia="仿宋" w:hAnsi="仿宋"/>
          <w:sz w:val="32"/>
          <w:szCs w:val="32"/>
        </w:rPr>
      </w:pPr>
      <w:r>
        <w:rPr>
          <w:rFonts w:ascii="仿宋" w:eastAsia="仿宋" w:hAnsi="仿宋" w:hint="eastAsia"/>
          <w:sz w:val="32"/>
          <w:szCs w:val="32"/>
        </w:rPr>
        <w:t>2025年因公出国（境）</w:t>
      </w:r>
      <w:r w:rsidR="002145C4">
        <w:rPr>
          <w:rFonts w:ascii="仿宋" w:eastAsia="仿宋" w:hAnsi="仿宋" w:hint="eastAsia"/>
          <w:sz w:val="32"/>
          <w:szCs w:val="32"/>
        </w:rPr>
        <w:t>0</w:t>
      </w:r>
      <w:r>
        <w:rPr>
          <w:rFonts w:ascii="仿宋" w:eastAsia="仿宋" w:hAnsi="仿宋" w:hint="eastAsia"/>
          <w:sz w:val="32"/>
          <w:szCs w:val="32"/>
        </w:rPr>
        <w:t>个团组、</w:t>
      </w:r>
      <w:r w:rsidR="002145C4">
        <w:rPr>
          <w:rFonts w:ascii="仿宋" w:eastAsia="仿宋" w:hAnsi="仿宋" w:hint="eastAsia"/>
          <w:sz w:val="32"/>
          <w:szCs w:val="32"/>
        </w:rPr>
        <w:t>0</w:t>
      </w:r>
      <w:r>
        <w:rPr>
          <w:rFonts w:ascii="仿宋" w:eastAsia="仿宋" w:hAnsi="仿宋" w:hint="eastAsia"/>
          <w:sz w:val="32"/>
          <w:szCs w:val="32"/>
        </w:rPr>
        <w:t>人，公务用车购置辆</w:t>
      </w:r>
      <w:r w:rsidR="002145C4">
        <w:rPr>
          <w:rFonts w:ascii="仿宋" w:eastAsia="仿宋" w:hAnsi="仿宋" w:hint="eastAsia"/>
          <w:sz w:val="32"/>
          <w:szCs w:val="32"/>
        </w:rPr>
        <w:t>61</w:t>
      </w:r>
      <w:r>
        <w:rPr>
          <w:rFonts w:ascii="仿宋" w:eastAsia="仿宋" w:hAnsi="仿宋" w:hint="eastAsia"/>
          <w:sz w:val="32"/>
          <w:szCs w:val="32"/>
        </w:rPr>
        <w:t>、保有量</w:t>
      </w:r>
      <w:r w:rsidR="002145C4">
        <w:rPr>
          <w:rFonts w:ascii="仿宋" w:eastAsia="仿宋" w:hAnsi="仿宋" w:hint="eastAsia"/>
          <w:sz w:val="32"/>
          <w:szCs w:val="32"/>
        </w:rPr>
        <w:t>61</w:t>
      </w:r>
      <w:r>
        <w:rPr>
          <w:rFonts w:ascii="仿宋" w:eastAsia="仿宋" w:hAnsi="仿宋" w:hint="eastAsia"/>
          <w:sz w:val="32"/>
          <w:szCs w:val="32"/>
        </w:rPr>
        <w:t>，国内公务接待</w:t>
      </w:r>
      <w:r w:rsidR="002145C4">
        <w:rPr>
          <w:rFonts w:ascii="仿宋" w:eastAsia="仿宋" w:hAnsi="仿宋" w:hint="eastAsia"/>
          <w:sz w:val="32"/>
          <w:szCs w:val="32"/>
        </w:rPr>
        <w:t>0</w:t>
      </w:r>
      <w:r>
        <w:rPr>
          <w:rFonts w:ascii="仿宋" w:eastAsia="仿宋" w:hAnsi="仿宋" w:hint="eastAsia"/>
          <w:sz w:val="32"/>
          <w:szCs w:val="32"/>
        </w:rPr>
        <w:t>批次、</w:t>
      </w:r>
      <w:r w:rsidR="002145C4">
        <w:rPr>
          <w:rFonts w:ascii="仿宋" w:eastAsia="仿宋" w:hAnsi="仿宋" w:hint="eastAsia"/>
          <w:sz w:val="32"/>
          <w:szCs w:val="32"/>
        </w:rPr>
        <w:t>0</w:t>
      </w:r>
      <w:r>
        <w:rPr>
          <w:rFonts w:ascii="仿宋" w:eastAsia="仿宋" w:hAnsi="仿宋" w:hint="eastAsia"/>
          <w:sz w:val="32"/>
          <w:szCs w:val="32"/>
        </w:rPr>
        <w:t>人。</w:t>
      </w:r>
    </w:p>
    <w:p w:rsidR="003640DA" w:rsidRDefault="00B9033C">
      <w:pPr>
        <w:ind w:firstLineChars="200" w:firstLine="640"/>
        <w:rPr>
          <w:rFonts w:ascii="黑体" w:eastAsia="黑体" w:hAnsi="黑体"/>
          <w:sz w:val="32"/>
          <w:szCs w:val="32"/>
        </w:rPr>
      </w:pPr>
      <w:r>
        <w:rPr>
          <w:rFonts w:ascii="黑体" w:eastAsia="黑体" w:hAnsi="黑体" w:hint="eastAsia"/>
          <w:sz w:val="32"/>
          <w:szCs w:val="32"/>
        </w:rPr>
        <w:t>八、政府性基金预算支出总体情况</w:t>
      </w:r>
    </w:p>
    <w:p w:rsidR="00934A61" w:rsidRDefault="00934A61">
      <w:pPr>
        <w:ind w:firstLineChars="200" w:firstLine="640"/>
        <w:rPr>
          <w:rFonts w:ascii="仿宋" w:eastAsia="仿宋" w:hAnsi="仿宋"/>
          <w:sz w:val="32"/>
          <w:szCs w:val="32"/>
        </w:rPr>
      </w:pPr>
      <w:r>
        <w:rPr>
          <w:rFonts w:ascii="仿宋" w:eastAsia="仿宋" w:hAnsi="仿宋" w:hint="eastAsia"/>
          <w:sz w:val="32"/>
          <w:szCs w:val="32"/>
        </w:rPr>
        <w:t>无</w:t>
      </w:r>
    </w:p>
    <w:p w:rsidR="003640DA" w:rsidRDefault="00B9033C">
      <w:pPr>
        <w:ind w:firstLineChars="200" w:firstLine="640"/>
        <w:rPr>
          <w:rFonts w:ascii="黑体" w:eastAsia="黑体" w:hAnsi="黑体"/>
          <w:sz w:val="32"/>
          <w:szCs w:val="32"/>
        </w:rPr>
      </w:pPr>
      <w:r>
        <w:rPr>
          <w:rFonts w:ascii="黑体" w:eastAsia="黑体" w:hAnsi="黑体" w:hint="eastAsia"/>
          <w:sz w:val="32"/>
          <w:szCs w:val="32"/>
        </w:rPr>
        <w:t>九、政府性</w:t>
      </w:r>
      <w:r>
        <w:rPr>
          <w:rFonts w:ascii="黑体" w:eastAsia="黑体" w:hAnsi="黑体"/>
          <w:sz w:val="32"/>
          <w:szCs w:val="32"/>
        </w:rPr>
        <w:t>基金“</w:t>
      </w:r>
      <w:r>
        <w:rPr>
          <w:rFonts w:ascii="黑体" w:eastAsia="黑体" w:hAnsi="黑体" w:hint="eastAsia"/>
          <w:sz w:val="32"/>
          <w:szCs w:val="32"/>
        </w:rPr>
        <w:t>三公</w:t>
      </w:r>
      <w:r>
        <w:rPr>
          <w:rFonts w:ascii="黑体" w:eastAsia="黑体" w:hAnsi="黑体"/>
          <w:sz w:val="32"/>
          <w:szCs w:val="32"/>
        </w:rPr>
        <w:t>”</w:t>
      </w:r>
      <w:r>
        <w:rPr>
          <w:rFonts w:ascii="黑体" w:eastAsia="黑体" w:hAnsi="黑体" w:hint="eastAsia"/>
          <w:sz w:val="32"/>
          <w:szCs w:val="32"/>
        </w:rPr>
        <w:t>经费总体</w:t>
      </w:r>
      <w:r>
        <w:rPr>
          <w:rFonts w:ascii="黑体" w:eastAsia="黑体" w:hAnsi="黑体"/>
          <w:sz w:val="32"/>
          <w:szCs w:val="32"/>
        </w:rPr>
        <w:t>情况</w:t>
      </w:r>
    </w:p>
    <w:p w:rsidR="002145C4" w:rsidRDefault="002145C4">
      <w:pPr>
        <w:ind w:firstLineChars="200" w:firstLine="640"/>
        <w:rPr>
          <w:rFonts w:ascii="仿宋" w:eastAsia="仿宋" w:hAnsi="仿宋"/>
          <w:sz w:val="32"/>
          <w:szCs w:val="32"/>
        </w:rPr>
      </w:pPr>
      <w:r>
        <w:rPr>
          <w:rFonts w:ascii="仿宋" w:eastAsia="仿宋" w:hAnsi="仿宋" w:hint="eastAsia"/>
          <w:sz w:val="32"/>
          <w:szCs w:val="32"/>
        </w:rPr>
        <w:t>无</w:t>
      </w:r>
    </w:p>
    <w:p w:rsidR="003640DA" w:rsidRDefault="00B9033C">
      <w:pPr>
        <w:ind w:firstLineChars="200" w:firstLine="640"/>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其他重要事项的情况说明</w:t>
      </w:r>
    </w:p>
    <w:p w:rsidR="003640DA" w:rsidRDefault="00B9033C">
      <w:pPr>
        <w:ind w:firstLineChars="150" w:firstLine="480"/>
        <w:rPr>
          <w:rFonts w:ascii="楷体" w:eastAsia="楷体" w:hAnsi="楷体"/>
          <w:sz w:val="32"/>
          <w:szCs w:val="32"/>
        </w:rPr>
      </w:pPr>
      <w:r>
        <w:rPr>
          <w:rFonts w:ascii="楷体" w:eastAsia="楷体" w:hAnsi="楷体" w:hint="eastAsia"/>
          <w:sz w:val="32"/>
          <w:szCs w:val="32"/>
        </w:rPr>
        <w:t>（一）机关运行经费安排使用情况说明。</w:t>
      </w:r>
    </w:p>
    <w:p w:rsidR="00B75154" w:rsidRDefault="00B75154" w:rsidP="00B75154">
      <w:pPr>
        <w:autoSpaceDE w:val="0"/>
        <w:autoSpaceDN w:val="0"/>
        <w:adjustRightInd w:val="0"/>
        <w:ind w:firstLineChars="200" w:firstLine="640"/>
        <w:rPr>
          <w:rFonts w:ascii="仿宋" w:eastAsia="仿宋" w:hAnsi="仿宋"/>
          <w:sz w:val="32"/>
          <w:szCs w:val="32"/>
        </w:rPr>
      </w:pPr>
      <w:r>
        <w:rPr>
          <w:rFonts w:ascii="仿宋" w:eastAsia="仿宋" w:hAnsi="仿宋"/>
          <w:sz w:val="32"/>
          <w:szCs w:val="32"/>
        </w:rPr>
        <w:t>202</w:t>
      </w:r>
      <w:r>
        <w:rPr>
          <w:rFonts w:ascii="仿宋" w:eastAsia="仿宋" w:hAnsi="仿宋" w:hint="eastAsia"/>
          <w:sz w:val="32"/>
          <w:szCs w:val="32"/>
        </w:rPr>
        <w:t>5年索县公安局机关运行经费财政拨款预算</w:t>
      </w:r>
      <w:r>
        <w:rPr>
          <w:rFonts w:ascii="仿宋_GB2312" w:eastAsia="仿宋_GB2312" w:hAnsiTheme="minorHAnsi" w:cs="仿宋_GB2312" w:hint="eastAsia"/>
          <w:kern w:val="0"/>
          <w:sz w:val="32"/>
          <w:szCs w:val="32"/>
          <w:u w:val="single"/>
        </w:rPr>
        <w:t>14625.38</w:t>
      </w:r>
      <w:r>
        <w:rPr>
          <w:rFonts w:ascii="仿宋" w:eastAsia="仿宋" w:hAnsi="仿宋" w:hint="eastAsia"/>
          <w:sz w:val="32"/>
          <w:szCs w:val="32"/>
        </w:rPr>
        <w:t>万元，比</w:t>
      </w:r>
      <w:r>
        <w:rPr>
          <w:rFonts w:ascii="仿宋" w:eastAsia="仿宋" w:hAnsi="仿宋"/>
          <w:sz w:val="32"/>
          <w:szCs w:val="32"/>
        </w:rPr>
        <w:t>202</w:t>
      </w:r>
      <w:r>
        <w:rPr>
          <w:rFonts w:ascii="仿宋" w:eastAsia="仿宋" w:hAnsi="仿宋" w:hint="eastAsia"/>
          <w:sz w:val="32"/>
          <w:szCs w:val="32"/>
        </w:rPr>
        <w:t>4年预算增加</w:t>
      </w:r>
      <w:r>
        <w:rPr>
          <w:rFonts w:ascii="仿宋_GB2312" w:eastAsia="仿宋_GB2312" w:hAnsiTheme="minorHAnsi" w:cs="仿宋_GB2312" w:hint="eastAsia"/>
          <w:kern w:val="0"/>
          <w:sz w:val="32"/>
          <w:szCs w:val="32"/>
          <w:u w:val="single"/>
        </w:rPr>
        <w:t xml:space="preserve">514.31 </w:t>
      </w:r>
      <w:r>
        <w:rPr>
          <w:rFonts w:ascii="仿宋" w:eastAsia="仿宋" w:hAnsi="仿宋" w:hint="eastAsia"/>
          <w:sz w:val="32"/>
          <w:szCs w:val="32"/>
        </w:rPr>
        <w:t>万元，增长</w:t>
      </w:r>
      <w:r>
        <w:rPr>
          <w:rFonts w:ascii="仿宋" w:eastAsia="仿宋" w:hAnsi="仿宋" w:hint="eastAsia"/>
          <w:sz w:val="32"/>
          <w:szCs w:val="32"/>
          <w:u w:val="single"/>
        </w:rPr>
        <w:t>3.52</w:t>
      </w:r>
      <w:r>
        <w:rPr>
          <w:rFonts w:ascii="仿宋" w:eastAsia="仿宋" w:hAnsi="仿宋"/>
          <w:sz w:val="32"/>
          <w:szCs w:val="32"/>
        </w:rPr>
        <w:t>%</w:t>
      </w:r>
      <w:r>
        <w:rPr>
          <w:rFonts w:ascii="仿宋" w:eastAsia="仿宋" w:hAnsi="仿宋" w:hint="eastAsia"/>
          <w:sz w:val="32"/>
          <w:szCs w:val="32"/>
        </w:rPr>
        <w:t>。主要原因是</w:t>
      </w:r>
      <w:r w:rsidRPr="007E2C74">
        <w:rPr>
          <w:rFonts w:ascii="仿宋" w:eastAsia="仿宋" w:hAnsi="仿宋" w:hint="eastAsia"/>
          <w:sz w:val="32"/>
          <w:szCs w:val="32"/>
          <w:u w:val="single"/>
        </w:rPr>
        <w:t>2025年</w:t>
      </w:r>
      <w:r>
        <w:rPr>
          <w:rFonts w:ascii="仿宋" w:eastAsia="仿宋" w:hAnsi="仿宋" w:hint="eastAsia"/>
          <w:sz w:val="32"/>
          <w:szCs w:val="32"/>
          <w:u w:val="single"/>
        </w:rPr>
        <w:t>因全县干部职工休假包干路费提标、基层党组织党建活动经费纳入本单位年初预算、2025年新增用氧</w:t>
      </w:r>
      <w:r>
        <w:rPr>
          <w:rFonts w:ascii="仿宋" w:eastAsia="仿宋" w:hAnsi="仿宋" w:hint="eastAsia"/>
          <w:sz w:val="32"/>
          <w:szCs w:val="32"/>
          <w:u w:val="single"/>
        </w:rPr>
        <w:lastRenderedPageBreak/>
        <w:t>经费的预算、2025年中央政法转移支付资金增长等原因</w:t>
      </w:r>
      <w:r w:rsidRPr="007E2C74">
        <w:rPr>
          <w:rFonts w:ascii="仿宋" w:eastAsia="仿宋" w:hAnsi="仿宋" w:hint="eastAsia"/>
          <w:sz w:val="32"/>
          <w:szCs w:val="32"/>
          <w:u w:val="single"/>
        </w:rPr>
        <w:t>导</w:t>
      </w:r>
      <w:r>
        <w:rPr>
          <w:rFonts w:ascii="仿宋" w:eastAsia="仿宋" w:hAnsi="仿宋" w:hint="eastAsia"/>
          <w:sz w:val="32"/>
          <w:szCs w:val="32"/>
          <w:u w:val="single"/>
        </w:rPr>
        <w:t>致我局2025年一般公用预算比2024年增加</w:t>
      </w:r>
      <w:r>
        <w:rPr>
          <w:rFonts w:ascii="仿宋_GB2312" w:eastAsia="仿宋_GB2312" w:hAnsiTheme="minorHAnsi" w:cs="仿宋_GB2312" w:hint="eastAsia"/>
          <w:kern w:val="0"/>
          <w:sz w:val="32"/>
          <w:szCs w:val="32"/>
        </w:rPr>
        <w:t>。</w:t>
      </w:r>
    </w:p>
    <w:p w:rsidR="003640DA" w:rsidRDefault="00B9033C">
      <w:pPr>
        <w:autoSpaceDE w:val="0"/>
        <w:autoSpaceDN w:val="0"/>
        <w:adjustRightInd w:val="0"/>
        <w:ind w:firstLineChars="200" w:firstLine="640"/>
        <w:rPr>
          <w:rFonts w:ascii="楷体" w:eastAsia="楷体" w:hAnsi="楷体"/>
          <w:sz w:val="32"/>
          <w:szCs w:val="32"/>
        </w:rPr>
      </w:pPr>
      <w:r>
        <w:rPr>
          <w:rFonts w:ascii="楷体" w:eastAsia="楷体" w:hAnsi="楷体" w:hint="eastAsia"/>
          <w:sz w:val="32"/>
          <w:szCs w:val="32"/>
        </w:rPr>
        <w:t>（二）政府采购情况说明。</w:t>
      </w:r>
    </w:p>
    <w:p w:rsidR="00B75154" w:rsidRDefault="00B75154">
      <w:pPr>
        <w:ind w:firstLineChars="200" w:firstLine="640"/>
        <w:rPr>
          <w:rFonts w:ascii="仿宋" w:eastAsia="仿宋" w:hAnsi="仿宋"/>
          <w:sz w:val="32"/>
          <w:szCs w:val="32"/>
        </w:rPr>
      </w:pPr>
      <w:r>
        <w:rPr>
          <w:rFonts w:ascii="仿宋" w:eastAsia="仿宋" w:hAnsi="仿宋" w:hint="eastAsia"/>
          <w:sz w:val="32"/>
          <w:szCs w:val="32"/>
        </w:rPr>
        <w:t>无</w:t>
      </w:r>
    </w:p>
    <w:p w:rsidR="003640DA" w:rsidRDefault="00B9033C">
      <w:pPr>
        <w:ind w:firstLineChars="200" w:firstLine="640"/>
        <w:rPr>
          <w:rFonts w:ascii="楷体" w:eastAsia="楷体" w:hAnsi="楷体"/>
          <w:sz w:val="32"/>
          <w:szCs w:val="32"/>
        </w:rPr>
      </w:pPr>
      <w:r>
        <w:rPr>
          <w:rFonts w:ascii="楷体" w:eastAsia="楷体" w:hAnsi="楷体" w:hint="eastAsia"/>
          <w:sz w:val="32"/>
          <w:szCs w:val="32"/>
        </w:rPr>
        <w:t>（三）国有资产占有使用情况说明。</w:t>
      </w:r>
    </w:p>
    <w:p w:rsidR="003640DA" w:rsidRDefault="00B9033C">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截至</w:t>
      </w:r>
      <w:r w:rsidR="00B75154">
        <w:rPr>
          <w:rFonts w:ascii="仿宋" w:eastAsia="仿宋" w:hAnsi="仿宋" w:hint="eastAsia"/>
          <w:sz w:val="32"/>
          <w:szCs w:val="32"/>
        </w:rPr>
        <w:t>2025</w:t>
      </w:r>
      <w:r>
        <w:rPr>
          <w:rFonts w:ascii="仿宋" w:eastAsia="仿宋" w:hAnsi="仿宋" w:hint="eastAsia"/>
          <w:sz w:val="32"/>
          <w:szCs w:val="32"/>
        </w:rPr>
        <w:t>年</w:t>
      </w:r>
      <w:r w:rsidR="00B75154">
        <w:rPr>
          <w:rFonts w:ascii="仿宋" w:eastAsia="仿宋" w:hAnsi="仿宋" w:hint="eastAsia"/>
          <w:sz w:val="32"/>
          <w:szCs w:val="32"/>
        </w:rPr>
        <w:t>1</w:t>
      </w:r>
      <w:r>
        <w:rPr>
          <w:rFonts w:ascii="仿宋" w:eastAsia="仿宋" w:hAnsi="仿宋" w:hint="eastAsia"/>
          <w:sz w:val="32"/>
          <w:szCs w:val="32"/>
        </w:rPr>
        <w:t>月底，本</w:t>
      </w:r>
      <w:r>
        <w:rPr>
          <w:rFonts w:ascii="仿宋" w:eastAsia="仿宋" w:hAnsi="仿宋"/>
          <w:sz w:val="32"/>
          <w:szCs w:val="32"/>
        </w:rPr>
        <w:t>部门</w:t>
      </w:r>
      <w:r>
        <w:rPr>
          <w:rFonts w:ascii="仿宋" w:eastAsia="仿宋" w:hAnsi="仿宋" w:hint="eastAsia"/>
          <w:sz w:val="32"/>
          <w:szCs w:val="32"/>
        </w:rPr>
        <w:t>及所属各预算单位共有</w:t>
      </w:r>
      <w:r w:rsidR="00B75154">
        <w:rPr>
          <w:rFonts w:ascii="仿宋" w:eastAsia="仿宋" w:hAnsi="仿宋" w:hint="eastAsia"/>
          <w:sz w:val="32"/>
          <w:szCs w:val="32"/>
        </w:rPr>
        <w:t>车辆61辆</w:t>
      </w:r>
      <w:r>
        <w:rPr>
          <w:rFonts w:ascii="仿宋" w:eastAsia="仿宋" w:hAnsi="仿宋" w:hint="eastAsia"/>
          <w:sz w:val="32"/>
          <w:szCs w:val="32"/>
        </w:rPr>
        <w:t>，其中，</w:t>
      </w:r>
      <w:r w:rsidR="00E91923">
        <w:rPr>
          <w:rFonts w:ascii="仿宋" w:eastAsia="仿宋" w:hAnsi="仿宋" w:hint="eastAsia"/>
          <w:sz w:val="32"/>
          <w:szCs w:val="32"/>
        </w:rPr>
        <w:t>县级</w:t>
      </w:r>
      <w:r>
        <w:rPr>
          <w:rFonts w:ascii="仿宋" w:eastAsia="仿宋" w:hAnsi="仿宋" w:hint="eastAsia"/>
          <w:sz w:val="32"/>
          <w:szCs w:val="32"/>
        </w:rPr>
        <w:t>领导干部用车（含在职和离退休部级干部用车）</w:t>
      </w:r>
      <w:r w:rsidR="00E91923">
        <w:rPr>
          <w:rFonts w:ascii="仿宋" w:eastAsia="仿宋" w:hAnsi="仿宋" w:hint="eastAsia"/>
          <w:sz w:val="32"/>
          <w:szCs w:val="32"/>
        </w:rPr>
        <w:t>0</w:t>
      </w:r>
      <w:r>
        <w:rPr>
          <w:rFonts w:ascii="仿宋" w:eastAsia="仿宋" w:hAnsi="仿宋" w:hint="eastAsia"/>
          <w:sz w:val="32"/>
          <w:szCs w:val="32"/>
        </w:rPr>
        <w:t>辆、机要通信用车辆</w:t>
      </w:r>
      <w:r w:rsidR="00E91923">
        <w:rPr>
          <w:rFonts w:ascii="仿宋" w:eastAsia="仿宋" w:hAnsi="仿宋" w:hint="eastAsia"/>
          <w:sz w:val="32"/>
          <w:szCs w:val="32"/>
        </w:rPr>
        <w:t>0辆</w:t>
      </w:r>
      <w:r>
        <w:rPr>
          <w:rFonts w:ascii="仿宋" w:eastAsia="仿宋" w:hAnsi="仿宋" w:hint="eastAsia"/>
          <w:sz w:val="32"/>
          <w:szCs w:val="32"/>
        </w:rPr>
        <w:t>、应急保障用车辆</w:t>
      </w:r>
      <w:r w:rsidR="00E91923">
        <w:rPr>
          <w:rFonts w:ascii="仿宋" w:eastAsia="仿宋" w:hAnsi="仿宋" w:hint="eastAsia"/>
          <w:sz w:val="32"/>
          <w:szCs w:val="32"/>
        </w:rPr>
        <w:t>0辆</w:t>
      </w:r>
      <w:r>
        <w:rPr>
          <w:rFonts w:ascii="仿宋" w:eastAsia="仿宋" w:hAnsi="仿宋" w:hint="eastAsia"/>
          <w:sz w:val="32"/>
          <w:szCs w:val="32"/>
        </w:rPr>
        <w:t>、执法执勤用车辆</w:t>
      </w:r>
      <w:r w:rsidR="00E91923">
        <w:rPr>
          <w:rFonts w:ascii="仿宋" w:eastAsia="仿宋" w:hAnsi="仿宋" w:hint="eastAsia"/>
          <w:sz w:val="32"/>
          <w:szCs w:val="32"/>
        </w:rPr>
        <w:t>44辆</w:t>
      </w:r>
      <w:r>
        <w:rPr>
          <w:rFonts w:ascii="仿宋" w:eastAsia="仿宋" w:hAnsi="仿宋" w:hint="eastAsia"/>
          <w:sz w:val="32"/>
          <w:szCs w:val="32"/>
        </w:rPr>
        <w:t>、特种专业技术用车辆</w:t>
      </w:r>
      <w:r w:rsidR="00E91923">
        <w:rPr>
          <w:rFonts w:ascii="仿宋" w:eastAsia="仿宋" w:hAnsi="仿宋" w:hint="eastAsia"/>
          <w:sz w:val="32"/>
          <w:szCs w:val="32"/>
        </w:rPr>
        <w:t>17辆</w:t>
      </w:r>
      <w:r>
        <w:rPr>
          <w:rFonts w:ascii="仿宋" w:eastAsia="仿宋" w:hAnsi="仿宋" w:hint="eastAsia"/>
          <w:sz w:val="32"/>
          <w:szCs w:val="32"/>
        </w:rPr>
        <w:t>、其他用车辆</w:t>
      </w:r>
      <w:r w:rsidR="00E91923">
        <w:rPr>
          <w:rFonts w:ascii="仿宋" w:eastAsia="仿宋" w:hAnsi="仿宋" w:hint="eastAsia"/>
          <w:sz w:val="32"/>
          <w:szCs w:val="32"/>
        </w:rPr>
        <w:t>0辆</w:t>
      </w:r>
      <w:r>
        <w:rPr>
          <w:rFonts w:ascii="仿宋" w:eastAsia="仿宋" w:hAnsi="仿宋" w:hint="eastAsia"/>
          <w:sz w:val="32"/>
          <w:szCs w:val="32"/>
        </w:rPr>
        <w:t>，单位价值</w:t>
      </w:r>
      <w:r>
        <w:rPr>
          <w:rFonts w:ascii="仿宋" w:eastAsia="仿宋" w:hAnsi="仿宋"/>
          <w:sz w:val="32"/>
          <w:szCs w:val="32"/>
        </w:rPr>
        <w:t>50</w:t>
      </w:r>
      <w:r>
        <w:rPr>
          <w:rFonts w:ascii="仿宋" w:eastAsia="仿宋" w:hAnsi="仿宋" w:hint="eastAsia"/>
          <w:sz w:val="32"/>
          <w:szCs w:val="32"/>
        </w:rPr>
        <w:t>万元以上通用设备</w:t>
      </w:r>
      <w:r w:rsidR="00E91923">
        <w:rPr>
          <w:rFonts w:ascii="仿宋" w:eastAsia="仿宋" w:hAnsi="仿宋" w:hint="eastAsia"/>
          <w:sz w:val="32"/>
          <w:szCs w:val="32"/>
        </w:rPr>
        <w:t>13</w:t>
      </w:r>
      <w:r>
        <w:rPr>
          <w:rFonts w:ascii="仿宋" w:eastAsia="仿宋" w:hAnsi="仿宋" w:hint="eastAsia"/>
          <w:sz w:val="32"/>
          <w:szCs w:val="32"/>
        </w:rPr>
        <w:t>台（套），单位价值</w:t>
      </w:r>
      <w:r>
        <w:rPr>
          <w:rFonts w:ascii="仿宋" w:eastAsia="仿宋" w:hAnsi="仿宋"/>
          <w:sz w:val="32"/>
          <w:szCs w:val="32"/>
        </w:rPr>
        <w:t>100</w:t>
      </w:r>
      <w:r>
        <w:rPr>
          <w:rFonts w:ascii="仿宋" w:eastAsia="仿宋" w:hAnsi="仿宋" w:hint="eastAsia"/>
          <w:sz w:val="32"/>
          <w:szCs w:val="32"/>
        </w:rPr>
        <w:t>万元以上专用设备</w:t>
      </w:r>
      <w:r w:rsidR="00E91923">
        <w:rPr>
          <w:rFonts w:ascii="仿宋" w:eastAsia="仿宋" w:hAnsi="仿宋" w:hint="eastAsia"/>
          <w:sz w:val="32"/>
          <w:szCs w:val="32"/>
        </w:rPr>
        <w:t>1</w:t>
      </w:r>
      <w:r>
        <w:rPr>
          <w:rFonts w:ascii="仿宋" w:eastAsia="仿宋" w:hAnsi="仿宋" w:hint="eastAsia"/>
          <w:sz w:val="32"/>
          <w:szCs w:val="32"/>
        </w:rPr>
        <w:t>台（套）。</w:t>
      </w:r>
    </w:p>
    <w:p w:rsidR="003640DA" w:rsidRDefault="00B9033C">
      <w:pPr>
        <w:spacing w:line="588" w:lineRule="exact"/>
        <w:ind w:firstLineChars="200" w:firstLine="640"/>
        <w:rPr>
          <w:rFonts w:ascii="仿宋" w:eastAsia="仿宋" w:hAnsi="仿宋"/>
          <w:b/>
          <w:sz w:val="32"/>
          <w:szCs w:val="32"/>
        </w:rPr>
      </w:pPr>
      <w:r>
        <w:rPr>
          <w:rFonts w:ascii="楷体" w:eastAsia="楷体" w:hAnsi="楷体" w:hint="eastAsia"/>
          <w:sz w:val="32"/>
          <w:szCs w:val="32"/>
        </w:rPr>
        <w:t>（四）2025年预算绩效情况说明。</w:t>
      </w:r>
    </w:p>
    <w:p w:rsidR="00E91923" w:rsidRDefault="00B9033C" w:rsidP="004F0FB1">
      <w:pPr>
        <w:spacing w:line="588" w:lineRule="exact"/>
        <w:ind w:firstLineChars="200" w:firstLine="640"/>
        <w:rPr>
          <w:rFonts w:ascii="仿宋" w:eastAsia="仿宋" w:hAnsi="仿宋"/>
          <w:sz w:val="32"/>
          <w:szCs w:val="32"/>
        </w:rPr>
      </w:pPr>
      <w:r>
        <w:rPr>
          <w:rFonts w:ascii="仿宋" w:eastAsia="仿宋" w:hAnsi="仿宋" w:hint="eastAsia"/>
          <w:sz w:val="32"/>
          <w:szCs w:val="32"/>
        </w:rPr>
        <w:t>2025年实现财政支出绩效目标管理全覆盖，实行绩效目标管理</w:t>
      </w:r>
      <w:r w:rsidR="000F7B28">
        <w:rPr>
          <w:rFonts w:ascii="仿宋" w:eastAsia="仿宋" w:hAnsi="仿宋" w:hint="eastAsia"/>
          <w:sz w:val="32"/>
          <w:szCs w:val="32"/>
        </w:rPr>
        <w:t>37</w:t>
      </w:r>
      <w:r>
        <w:rPr>
          <w:rFonts w:ascii="仿宋" w:eastAsia="仿宋" w:hAnsi="仿宋" w:hint="eastAsia"/>
          <w:sz w:val="32"/>
          <w:szCs w:val="32"/>
        </w:rPr>
        <w:t>个，资金</w:t>
      </w:r>
      <w:r w:rsidR="000F7B28">
        <w:rPr>
          <w:rFonts w:ascii="仿宋" w:eastAsia="仿宋" w:hAnsi="仿宋" w:hint="eastAsia"/>
          <w:sz w:val="32"/>
          <w:szCs w:val="32"/>
        </w:rPr>
        <w:t>14514.40</w:t>
      </w:r>
      <w:r>
        <w:rPr>
          <w:rFonts w:ascii="仿宋" w:eastAsia="仿宋" w:hAnsi="仿宋" w:hint="eastAsia"/>
          <w:sz w:val="32"/>
          <w:szCs w:val="32"/>
        </w:rPr>
        <w:t>万元，</w:t>
      </w:r>
      <w:r w:rsidR="00E91923">
        <w:rPr>
          <w:rFonts w:ascii="仿宋" w:eastAsia="仿宋" w:hAnsi="仿宋" w:hint="eastAsia"/>
          <w:color w:val="000000" w:themeColor="text1"/>
          <w:sz w:val="32"/>
          <w:szCs w:val="32"/>
        </w:rPr>
        <w:t>其中：</w:t>
      </w:r>
      <w:r w:rsidR="00E91923">
        <w:rPr>
          <w:rFonts w:ascii="仿宋" w:eastAsia="仿宋" w:hAnsi="仿宋" w:hint="eastAsia"/>
          <w:sz w:val="32"/>
          <w:szCs w:val="32"/>
        </w:rPr>
        <w:t>重点项目（实行绩效目标管理</w:t>
      </w:r>
      <w:r w:rsidR="00D7355D">
        <w:rPr>
          <w:rFonts w:ascii="仿宋_GB2312" w:eastAsia="仿宋_GB2312" w:hAnsiTheme="minorHAnsi" w:cs="仿宋_GB2312" w:hint="eastAsia"/>
          <w:kern w:val="0"/>
          <w:sz w:val="32"/>
          <w:szCs w:val="32"/>
          <w:u w:val="single"/>
        </w:rPr>
        <w:t>14</w:t>
      </w:r>
      <w:r w:rsidR="00E91923">
        <w:rPr>
          <w:rFonts w:ascii="仿宋" w:eastAsia="仿宋" w:hAnsi="仿宋" w:hint="eastAsia"/>
          <w:sz w:val="32"/>
          <w:szCs w:val="32"/>
        </w:rPr>
        <w:t>个，</w:t>
      </w:r>
      <w:r w:rsidR="000F7B28">
        <w:rPr>
          <w:rFonts w:ascii="仿宋" w:eastAsia="仿宋" w:hAnsi="仿宋" w:hint="eastAsia"/>
          <w:sz w:val="32"/>
          <w:szCs w:val="32"/>
        </w:rPr>
        <w:t>资金1416.36万元，</w:t>
      </w:r>
      <w:r w:rsidR="00E91923">
        <w:rPr>
          <w:rFonts w:ascii="仿宋" w:eastAsia="仿宋" w:hAnsi="仿宋" w:hint="eastAsia"/>
          <w:sz w:val="32"/>
          <w:szCs w:val="32"/>
        </w:rPr>
        <w:t>分别是（项目名称</w:t>
      </w:r>
      <w:r w:rsidR="00E91923">
        <w:rPr>
          <w:rFonts w:ascii="仿宋" w:eastAsia="仿宋" w:hAnsi="仿宋" w:hint="eastAsia"/>
          <w:sz w:val="32"/>
          <w:szCs w:val="32"/>
          <w:u w:val="single"/>
        </w:rPr>
        <w:t>保密工作经费</w:t>
      </w:r>
      <w:r w:rsidR="00E91923">
        <w:rPr>
          <w:rFonts w:ascii="仿宋" w:eastAsia="仿宋" w:hAnsi="仿宋" w:hint="eastAsia"/>
          <w:sz w:val="32"/>
          <w:szCs w:val="32"/>
        </w:rPr>
        <w:t>，资金</w:t>
      </w:r>
      <w:r w:rsidR="00E91923">
        <w:rPr>
          <w:rFonts w:ascii="仿宋" w:eastAsia="仿宋" w:hAnsi="仿宋" w:hint="eastAsia"/>
          <w:sz w:val="32"/>
          <w:szCs w:val="32"/>
          <w:u w:val="single"/>
        </w:rPr>
        <w:t>1</w:t>
      </w:r>
      <w:r w:rsidR="00E91923">
        <w:rPr>
          <w:rFonts w:ascii="仿宋" w:eastAsia="仿宋" w:hAnsi="仿宋" w:hint="eastAsia"/>
          <w:sz w:val="32"/>
          <w:szCs w:val="32"/>
        </w:rPr>
        <w:t>万元；项目名称</w:t>
      </w:r>
      <w:r w:rsidR="00E91923">
        <w:rPr>
          <w:rFonts w:ascii="仿宋" w:eastAsia="仿宋" w:hAnsi="仿宋" w:hint="eastAsia"/>
          <w:sz w:val="32"/>
          <w:szCs w:val="32"/>
          <w:u w:val="single"/>
        </w:rPr>
        <w:t xml:space="preserve"> 政法转移支付办案业务经费 </w:t>
      </w:r>
      <w:r w:rsidR="00E91923">
        <w:rPr>
          <w:rFonts w:ascii="仿宋" w:eastAsia="仿宋" w:hAnsi="仿宋" w:hint="eastAsia"/>
          <w:sz w:val="32"/>
          <w:szCs w:val="32"/>
        </w:rPr>
        <w:t>，资金</w:t>
      </w:r>
      <w:r w:rsidR="00E91923">
        <w:rPr>
          <w:rFonts w:ascii="仿宋" w:eastAsia="仿宋" w:hAnsi="仿宋" w:hint="eastAsia"/>
          <w:sz w:val="32"/>
          <w:szCs w:val="32"/>
          <w:u w:val="single"/>
        </w:rPr>
        <w:t xml:space="preserve"> </w:t>
      </w:r>
      <w:r w:rsidR="00D0400D">
        <w:rPr>
          <w:rFonts w:ascii="仿宋" w:eastAsia="仿宋" w:hAnsi="仿宋" w:hint="eastAsia"/>
          <w:sz w:val="32"/>
          <w:szCs w:val="32"/>
          <w:u w:val="single"/>
        </w:rPr>
        <w:t>463.89</w:t>
      </w:r>
      <w:r w:rsidR="00E91923">
        <w:rPr>
          <w:rFonts w:ascii="仿宋" w:eastAsia="仿宋" w:hAnsi="仿宋" w:hint="eastAsia"/>
          <w:sz w:val="32"/>
          <w:szCs w:val="32"/>
          <w:u w:val="single"/>
        </w:rPr>
        <w:t xml:space="preserve"> </w:t>
      </w:r>
      <w:r w:rsidR="00E91923">
        <w:rPr>
          <w:rFonts w:ascii="仿宋" w:eastAsia="仿宋" w:hAnsi="仿宋" w:hint="eastAsia"/>
          <w:sz w:val="32"/>
          <w:szCs w:val="32"/>
        </w:rPr>
        <w:t>万元；项目名称</w:t>
      </w:r>
      <w:r w:rsidR="000F7B28">
        <w:rPr>
          <w:rFonts w:ascii="仿宋" w:eastAsia="仿宋" w:hAnsi="仿宋" w:hint="eastAsia"/>
          <w:sz w:val="32"/>
          <w:szCs w:val="32"/>
          <w:u w:val="single"/>
        </w:rPr>
        <w:t xml:space="preserve"> </w:t>
      </w:r>
      <w:r w:rsidR="00E91923">
        <w:rPr>
          <w:rFonts w:ascii="仿宋" w:eastAsia="仿宋" w:hAnsi="仿宋" w:hint="eastAsia"/>
          <w:sz w:val="32"/>
          <w:szCs w:val="32"/>
          <w:u w:val="single"/>
        </w:rPr>
        <w:t xml:space="preserve">政法转移支付业务装备经费 </w:t>
      </w:r>
      <w:r w:rsidR="00E91923">
        <w:rPr>
          <w:rFonts w:ascii="仿宋" w:eastAsia="仿宋" w:hAnsi="仿宋" w:hint="eastAsia"/>
          <w:sz w:val="32"/>
          <w:szCs w:val="32"/>
        </w:rPr>
        <w:t>，资金</w:t>
      </w:r>
      <w:r w:rsidR="00E91923">
        <w:rPr>
          <w:rFonts w:ascii="仿宋" w:eastAsia="仿宋" w:hAnsi="仿宋" w:hint="eastAsia"/>
          <w:sz w:val="32"/>
          <w:szCs w:val="32"/>
          <w:u w:val="single"/>
        </w:rPr>
        <w:t xml:space="preserve"> </w:t>
      </w:r>
      <w:r w:rsidR="00D0400D">
        <w:rPr>
          <w:rFonts w:ascii="仿宋" w:eastAsia="仿宋" w:hAnsi="仿宋" w:hint="eastAsia"/>
          <w:sz w:val="32"/>
          <w:szCs w:val="32"/>
          <w:u w:val="single"/>
        </w:rPr>
        <w:t>508</w:t>
      </w:r>
      <w:r w:rsidR="00E91923">
        <w:rPr>
          <w:rFonts w:ascii="仿宋" w:eastAsia="仿宋" w:hAnsi="仿宋" w:hint="eastAsia"/>
          <w:sz w:val="32"/>
          <w:szCs w:val="32"/>
          <w:u w:val="single"/>
        </w:rPr>
        <w:t xml:space="preserve"> </w:t>
      </w:r>
      <w:r w:rsidR="00E91923">
        <w:rPr>
          <w:rFonts w:ascii="仿宋" w:eastAsia="仿宋" w:hAnsi="仿宋" w:hint="eastAsia"/>
          <w:sz w:val="32"/>
          <w:szCs w:val="32"/>
        </w:rPr>
        <w:t>万元；</w:t>
      </w:r>
      <w:r w:rsidR="00D0400D">
        <w:rPr>
          <w:rFonts w:ascii="仿宋" w:eastAsia="仿宋" w:hAnsi="仿宋" w:hint="eastAsia"/>
          <w:sz w:val="32"/>
          <w:szCs w:val="32"/>
        </w:rPr>
        <w:t>项目名称</w:t>
      </w:r>
      <w:r w:rsidR="000F7B28">
        <w:rPr>
          <w:rFonts w:ascii="仿宋" w:eastAsia="仿宋" w:hAnsi="仿宋" w:hint="eastAsia"/>
          <w:sz w:val="32"/>
          <w:szCs w:val="32"/>
        </w:rPr>
        <w:t xml:space="preserve"> </w:t>
      </w:r>
      <w:r w:rsidR="00D0400D" w:rsidRPr="00D0400D">
        <w:rPr>
          <w:rFonts w:ascii="仿宋" w:eastAsia="仿宋" w:hAnsi="仿宋" w:hint="eastAsia"/>
          <w:sz w:val="32"/>
          <w:szCs w:val="32"/>
          <w:u w:val="single"/>
        </w:rPr>
        <w:t>禁毒经费</w:t>
      </w:r>
      <w:r w:rsidR="00D0400D">
        <w:rPr>
          <w:rFonts w:ascii="仿宋" w:eastAsia="仿宋" w:hAnsi="仿宋" w:hint="eastAsia"/>
          <w:sz w:val="32"/>
          <w:szCs w:val="32"/>
        </w:rPr>
        <w:t>，资金</w:t>
      </w:r>
      <w:r w:rsidR="00D0400D" w:rsidRPr="00D0400D">
        <w:rPr>
          <w:rFonts w:ascii="仿宋" w:eastAsia="仿宋" w:hAnsi="仿宋" w:hint="eastAsia"/>
          <w:sz w:val="32"/>
          <w:szCs w:val="32"/>
          <w:u w:val="single"/>
        </w:rPr>
        <w:t>62</w:t>
      </w:r>
      <w:r w:rsidR="00D0400D">
        <w:rPr>
          <w:rFonts w:ascii="仿宋" w:eastAsia="仿宋" w:hAnsi="仿宋" w:hint="eastAsia"/>
          <w:sz w:val="32"/>
          <w:szCs w:val="32"/>
        </w:rPr>
        <w:t>万元；</w:t>
      </w:r>
      <w:r w:rsidR="00E91923">
        <w:rPr>
          <w:rFonts w:ascii="仿宋" w:eastAsia="仿宋" w:hAnsi="仿宋" w:hint="eastAsia"/>
          <w:sz w:val="32"/>
          <w:szCs w:val="32"/>
        </w:rPr>
        <w:t>项目名称</w:t>
      </w:r>
      <w:r w:rsidR="00E91923">
        <w:rPr>
          <w:rFonts w:ascii="仿宋" w:eastAsia="仿宋" w:hAnsi="仿宋" w:hint="eastAsia"/>
          <w:sz w:val="32"/>
          <w:szCs w:val="32"/>
          <w:u w:val="single"/>
        </w:rPr>
        <w:t xml:space="preserve"> 看守所在押人员给养费</w:t>
      </w:r>
      <w:r w:rsidR="00E91923">
        <w:rPr>
          <w:rFonts w:ascii="仿宋" w:eastAsia="仿宋" w:hAnsi="仿宋" w:hint="eastAsia"/>
          <w:sz w:val="32"/>
          <w:szCs w:val="32"/>
        </w:rPr>
        <w:t>，资金</w:t>
      </w:r>
      <w:r w:rsidR="00E91923">
        <w:rPr>
          <w:rFonts w:ascii="仿宋" w:eastAsia="仿宋" w:hAnsi="仿宋" w:hint="eastAsia"/>
          <w:sz w:val="32"/>
          <w:szCs w:val="32"/>
          <w:u w:val="single"/>
        </w:rPr>
        <w:t>32</w:t>
      </w:r>
      <w:r w:rsidR="00D0400D">
        <w:rPr>
          <w:rFonts w:ascii="仿宋" w:eastAsia="仿宋" w:hAnsi="仿宋" w:hint="eastAsia"/>
          <w:sz w:val="32"/>
          <w:szCs w:val="32"/>
          <w:u w:val="single"/>
        </w:rPr>
        <w:t>.99</w:t>
      </w:r>
      <w:r w:rsidR="00E91923">
        <w:rPr>
          <w:rFonts w:ascii="仿宋" w:eastAsia="仿宋" w:hAnsi="仿宋" w:hint="eastAsia"/>
          <w:sz w:val="32"/>
          <w:szCs w:val="32"/>
        </w:rPr>
        <w:t>万元；项目名称</w:t>
      </w:r>
      <w:r w:rsidR="00E91923">
        <w:rPr>
          <w:rFonts w:ascii="仿宋" w:eastAsia="仿宋" w:hAnsi="仿宋" w:hint="eastAsia"/>
          <w:sz w:val="32"/>
          <w:szCs w:val="32"/>
          <w:u w:val="single"/>
        </w:rPr>
        <w:t xml:space="preserve"> 反恐经费</w:t>
      </w:r>
      <w:r w:rsidR="00E91923">
        <w:rPr>
          <w:rFonts w:ascii="仿宋" w:eastAsia="仿宋" w:hAnsi="仿宋" w:hint="eastAsia"/>
          <w:sz w:val="32"/>
          <w:szCs w:val="32"/>
        </w:rPr>
        <w:t>，资金</w:t>
      </w:r>
      <w:r w:rsidR="00E91923">
        <w:rPr>
          <w:rFonts w:ascii="仿宋" w:eastAsia="仿宋" w:hAnsi="仿宋" w:hint="eastAsia"/>
          <w:sz w:val="32"/>
          <w:szCs w:val="32"/>
          <w:u w:val="single"/>
        </w:rPr>
        <w:t>2</w:t>
      </w:r>
      <w:r w:rsidR="00E91923">
        <w:rPr>
          <w:rFonts w:ascii="仿宋" w:eastAsia="仿宋" w:hAnsi="仿宋" w:hint="eastAsia"/>
          <w:sz w:val="32"/>
          <w:szCs w:val="32"/>
        </w:rPr>
        <w:t>万元；</w:t>
      </w:r>
      <w:r w:rsidR="000F7B28">
        <w:rPr>
          <w:rFonts w:ascii="仿宋" w:eastAsia="仿宋" w:hAnsi="仿宋" w:hint="eastAsia"/>
          <w:sz w:val="32"/>
          <w:szCs w:val="32"/>
        </w:rPr>
        <w:t xml:space="preserve">项目名称 </w:t>
      </w:r>
      <w:r w:rsidR="000F7B28">
        <w:rPr>
          <w:rFonts w:ascii="仿宋" w:eastAsia="仿宋" w:hAnsi="仿宋" w:hint="eastAsia"/>
          <w:sz w:val="32"/>
          <w:szCs w:val="32"/>
          <w:u w:val="single"/>
        </w:rPr>
        <w:t>特</w:t>
      </w:r>
      <w:r w:rsidR="000F7B28" w:rsidRPr="00D0400D">
        <w:rPr>
          <w:rFonts w:ascii="仿宋" w:eastAsia="仿宋" w:hAnsi="仿宋" w:hint="eastAsia"/>
          <w:sz w:val="32"/>
          <w:szCs w:val="32"/>
          <w:u w:val="single"/>
        </w:rPr>
        <w:t>费</w:t>
      </w:r>
      <w:r w:rsidR="000F7B28">
        <w:rPr>
          <w:rFonts w:ascii="仿宋" w:eastAsia="仿宋" w:hAnsi="仿宋" w:hint="eastAsia"/>
          <w:sz w:val="32"/>
          <w:szCs w:val="32"/>
        </w:rPr>
        <w:t>，资金</w:t>
      </w:r>
      <w:r w:rsidR="000F7B28">
        <w:rPr>
          <w:rFonts w:ascii="仿宋" w:eastAsia="仿宋" w:hAnsi="仿宋" w:hint="eastAsia"/>
          <w:sz w:val="32"/>
          <w:szCs w:val="32"/>
          <w:u w:val="single"/>
        </w:rPr>
        <w:t>1</w:t>
      </w:r>
      <w:r w:rsidR="000F7B28">
        <w:rPr>
          <w:rFonts w:ascii="仿宋" w:eastAsia="仿宋" w:hAnsi="仿宋" w:hint="eastAsia"/>
          <w:sz w:val="32"/>
          <w:szCs w:val="32"/>
        </w:rPr>
        <w:t>万元；</w:t>
      </w:r>
      <w:r w:rsidR="00934A61">
        <w:rPr>
          <w:rFonts w:ascii="仿宋" w:eastAsia="仿宋" w:hAnsi="仿宋" w:hint="eastAsia"/>
          <w:sz w:val="32"/>
          <w:szCs w:val="32"/>
        </w:rPr>
        <w:t>项目名称</w:t>
      </w:r>
      <w:r w:rsidR="00934A61">
        <w:rPr>
          <w:rFonts w:ascii="仿宋" w:eastAsia="仿宋" w:hAnsi="仿宋" w:hint="eastAsia"/>
          <w:sz w:val="32"/>
          <w:szCs w:val="32"/>
          <w:u w:val="single"/>
        </w:rPr>
        <w:t>热瓦乡派出所改扩建项目</w:t>
      </w:r>
      <w:r w:rsidR="00934A61">
        <w:rPr>
          <w:rFonts w:ascii="仿宋" w:eastAsia="仿宋" w:hAnsi="仿宋" w:hint="eastAsia"/>
          <w:sz w:val="32"/>
          <w:szCs w:val="32"/>
        </w:rPr>
        <w:t>，资金</w:t>
      </w:r>
      <w:r w:rsidR="00934A61">
        <w:rPr>
          <w:rFonts w:ascii="仿宋" w:eastAsia="仿宋" w:hAnsi="仿宋" w:hint="eastAsia"/>
          <w:sz w:val="32"/>
          <w:szCs w:val="32"/>
          <w:u w:val="single"/>
        </w:rPr>
        <w:t>32.41</w:t>
      </w:r>
      <w:r w:rsidR="00934A61">
        <w:rPr>
          <w:rFonts w:ascii="仿宋" w:eastAsia="仿宋" w:hAnsi="仿宋" w:hint="eastAsia"/>
          <w:sz w:val="32"/>
          <w:szCs w:val="32"/>
        </w:rPr>
        <w:t>万元；项目名称</w:t>
      </w:r>
      <w:r w:rsidR="00934A61">
        <w:rPr>
          <w:rFonts w:ascii="仿宋" w:eastAsia="仿宋" w:hAnsi="仿宋" w:hint="eastAsia"/>
          <w:sz w:val="32"/>
          <w:szCs w:val="32"/>
          <w:u w:val="single"/>
        </w:rPr>
        <w:t>西昌乡派出所改扩建项目</w:t>
      </w:r>
      <w:r w:rsidR="00934A61">
        <w:rPr>
          <w:rFonts w:ascii="仿宋" w:eastAsia="仿宋" w:hAnsi="仿宋" w:hint="eastAsia"/>
          <w:sz w:val="32"/>
          <w:szCs w:val="32"/>
        </w:rPr>
        <w:t>，资金</w:t>
      </w:r>
      <w:r w:rsidR="00934A61">
        <w:rPr>
          <w:rFonts w:ascii="仿宋" w:eastAsia="仿宋" w:hAnsi="仿宋" w:hint="eastAsia"/>
          <w:sz w:val="32"/>
          <w:szCs w:val="32"/>
          <w:u w:val="single"/>
        </w:rPr>
        <w:t>41.69</w:t>
      </w:r>
      <w:r w:rsidR="00934A61">
        <w:rPr>
          <w:rFonts w:ascii="仿宋" w:eastAsia="仿宋" w:hAnsi="仿宋" w:hint="eastAsia"/>
          <w:sz w:val="32"/>
          <w:szCs w:val="32"/>
        </w:rPr>
        <w:t>万元；项目名称</w:t>
      </w:r>
      <w:r w:rsidR="00934A61">
        <w:rPr>
          <w:rFonts w:ascii="仿宋" w:eastAsia="仿宋" w:hAnsi="仿宋" w:hint="eastAsia"/>
          <w:sz w:val="32"/>
          <w:szCs w:val="32"/>
          <w:u w:val="single"/>
        </w:rPr>
        <w:t>赤多乡派出所改扩建项目</w:t>
      </w:r>
      <w:r w:rsidR="00934A61">
        <w:rPr>
          <w:rFonts w:ascii="仿宋" w:eastAsia="仿宋" w:hAnsi="仿宋" w:hint="eastAsia"/>
          <w:sz w:val="32"/>
          <w:szCs w:val="32"/>
        </w:rPr>
        <w:t>，资金</w:t>
      </w:r>
      <w:r w:rsidR="00934A61">
        <w:rPr>
          <w:rFonts w:ascii="仿宋" w:eastAsia="仿宋" w:hAnsi="仿宋" w:hint="eastAsia"/>
          <w:sz w:val="32"/>
          <w:szCs w:val="32"/>
          <w:u w:val="single"/>
        </w:rPr>
        <w:t>16.2</w:t>
      </w:r>
      <w:r w:rsidR="000F7B28">
        <w:rPr>
          <w:rFonts w:ascii="仿宋" w:eastAsia="仿宋" w:hAnsi="仿宋" w:hint="eastAsia"/>
          <w:sz w:val="32"/>
          <w:szCs w:val="32"/>
          <w:u w:val="single"/>
        </w:rPr>
        <w:t>1</w:t>
      </w:r>
      <w:r w:rsidR="00934A61">
        <w:rPr>
          <w:rFonts w:ascii="仿宋" w:eastAsia="仿宋" w:hAnsi="仿宋" w:hint="eastAsia"/>
          <w:sz w:val="32"/>
          <w:szCs w:val="32"/>
        </w:rPr>
        <w:t>万元；项目</w:t>
      </w:r>
      <w:r w:rsidR="00934A61">
        <w:rPr>
          <w:rFonts w:ascii="仿宋" w:eastAsia="仿宋" w:hAnsi="仿宋" w:hint="eastAsia"/>
          <w:sz w:val="32"/>
          <w:szCs w:val="32"/>
        </w:rPr>
        <w:lastRenderedPageBreak/>
        <w:t>名称</w:t>
      </w:r>
      <w:r w:rsidR="00934A61">
        <w:rPr>
          <w:rFonts w:ascii="仿宋" w:eastAsia="仿宋" w:hAnsi="仿宋" w:hint="eastAsia"/>
          <w:sz w:val="32"/>
          <w:szCs w:val="32"/>
          <w:u w:val="single"/>
        </w:rPr>
        <w:t>加勤乡派出所改扩建项目</w:t>
      </w:r>
      <w:r w:rsidR="00934A61">
        <w:rPr>
          <w:rFonts w:ascii="仿宋" w:eastAsia="仿宋" w:hAnsi="仿宋" w:hint="eastAsia"/>
          <w:sz w:val="32"/>
          <w:szCs w:val="32"/>
        </w:rPr>
        <w:t>，资金</w:t>
      </w:r>
      <w:r w:rsidR="00934A61">
        <w:rPr>
          <w:rFonts w:ascii="仿宋" w:eastAsia="仿宋" w:hAnsi="仿宋" w:hint="eastAsia"/>
          <w:sz w:val="32"/>
          <w:szCs w:val="32"/>
          <w:u w:val="single"/>
        </w:rPr>
        <w:t>43.23</w:t>
      </w:r>
      <w:r w:rsidR="00934A61">
        <w:rPr>
          <w:rFonts w:ascii="仿宋" w:eastAsia="仿宋" w:hAnsi="仿宋" w:hint="eastAsia"/>
          <w:sz w:val="32"/>
          <w:szCs w:val="32"/>
        </w:rPr>
        <w:t>万元；项目名称</w:t>
      </w:r>
      <w:r w:rsidR="00934A61">
        <w:rPr>
          <w:rFonts w:ascii="仿宋" w:eastAsia="仿宋" w:hAnsi="仿宋" w:hint="eastAsia"/>
          <w:sz w:val="32"/>
          <w:szCs w:val="32"/>
          <w:u w:val="single"/>
        </w:rPr>
        <w:t>亚拉镇派出所改扩建项目</w:t>
      </w:r>
      <w:r w:rsidR="00934A61">
        <w:rPr>
          <w:rFonts w:ascii="仿宋" w:eastAsia="仿宋" w:hAnsi="仿宋" w:hint="eastAsia"/>
          <w:sz w:val="32"/>
          <w:szCs w:val="32"/>
        </w:rPr>
        <w:t>，资金</w:t>
      </w:r>
      <w:r w:rsidR="00934A61">
        <w:rPr>
          <w:rFonts w:ascii="仿宋" w:eastAsia="仿宋" w:hAnsi="仿宋" w:hint="eastAsia"/>
          <w:sz w:val="32"/>
          <w:szCs w:val="32"/>
          <w:u w:val="single"/>
        </w:rPr>
        <w:t>64.03</w:t>
      </w:r>
      <w:r w:rsidR="00934A61">
        <w:rPr>
          <w:rFonts w:ascii="仿宋" w:eastAsia="仿宋" w:hAnsi="仿宋" w:hint="eastAsia"/>
          <w:sz w:val="32"/>
          <w:szCs w:val="32"/>
        </w:rPr>
        <w:t>万元；项目名称</w:t>
      </w:r>
      <w:r w:rsidR="00934A61">
        <w:rPr>
          <w:rFonts w:ascii="仿宋" w:eastAsia="仿宋" w:hAnsi="仿宋" w:hint="eastAsia"/>
          <w:sz w:val="32"/>
          <w:szCs w:val="32"/>
          <w:u w:val="single"/>
        </w:rPr>
        <w:t>嘎木乡派出所改扩建项目</w:t>
      </w:r>
      <w:r w:rsidR="00934A61">
        <w:rPr>
          <w:rFonts w:ascii="仿宋" w:eastAsia="仿宋" w:hAnsi="仿宋" w:hint="eastAsia"/>
          <w:sz w:val="32"/>
          <w:szCs w:val="32"/>
        </w:rPr>
        <w:t>，资金</w:t>
      </w:r>
      <w:r w:rsidR="00934A61">
        <w:rPr>
          <w:rFonts w:ascii="仿宋" w:eastAsia="仿宋" w:hAnsi="仿宋" w:hint="eastAsia"/>
          <w:sz w:val="32"/>
          <w:szCs w:val="32"/>
          <w:u w:val="single"/>
        </w:rPr>
        <w:t>48.62</w:t>
      </w:r>
      <w:r w:rsidR="00934A61">
        <w:rPr>
          <w:rFonts w:ascii="仿宋" w:eastAsia="仿宋" w:hAnsi="仿宋" w:hint="eastAsia"/>
          <w:sz w:val="32"/>
          <w:szCs w:val="32"/>
        </w:rPr>
        <w:t>万元；项目名称</w:t>
      </w:r>
      <w:r w:rsidR="00934A61">
        <w:rPr>
          <w:rFonts w:ascii="仿宋" w:eastAsia="仿宋" w:hAnsi="仿宋" w:hint="eastAsia"/>
          <w:sz w:val="32"/>
          <w:szCs w:val="32"/>
          <w:u w:val="single"/>
        </w:rPr>
        <w:t>交警大队业务技术用房新建项目</w:t>
      </w:r>
      <w:r w:rsidR="00934A61">
        <w:rPr>
          <w:rFonts w:ascii="仿宋" w:eastAsia="仿宋" w:hAnsi="仿宋" w:hint="eastAsia"/>
          <w:sz w:val="32"/>
          <w:szCs w:val="32"/>
        </w:rPr>
        <w:t>，资金</w:t>
      </w:r>
      <w:r w:rsidR="00934A61">
        <w:rPr>
          <w:rFonts w:ascii="仿宋" w:eastAsia="仿宋" w:hAnsi="仿宋" w:hint="eastAsia"/>
          <w:sz w:val="32"/>
          <w:szCs w:val="32"/>
          <w:u w:val="single"/>
        </w:rPr>
        <w:t>99.29</w:t>
      </w:r>
      <w:r w:rsidR="00934A61">
        <w:rPr>
          <w:rFonts w:ascii="仿宋" w:eastAsia="仿宋" w:hAnsi="仿宋" w:hint="eastAsia"/>
          <w:sz w:val="32"/>
          <w:szCs w:val="32"/>
        </w:rPr>
        <w:t>万元；</w:t>
      </w:r>
      <w:r w:rsidR="00E91923">
        <w:rPr>
          <w:rFonts w:ascii="仿宋" w:eastAsia="仿宋" w:hAnsi="仿宋" w:hint="eastAsia"/>
          <w:sz w:val="32"/>
          <w:szCs w:val="32"/>
        </w:rPr>
        <w:t>占年初项目支出预算总额的</w:t>
      </w:r>
      <w:r w:rsidR="000F7B28">
        <w:rPr>
          <w:rFonts w:ascii="仿宋_GB2312" w:eastAsia="仿宋_GB2312" w:hAnsiTheme="minorHAnsi" w:cs="仿宋_GB2312" w:hint="eastAsia"/>
          <w:kern w:val="0"/>
          <w:sz w:val="32"/>
          <w:szCs w:val="32"/>
          <w:u w:val="single"/>
        </w:rPr>
        <w:t>9.76</w:t>
      </w:r>
      <w:r w:rsidR="00E91923">
        <w:rPr>
          <w:rFonts w:ascii="仿宋" w:eastAsia="仿宋" w:hAnsi="仿宋" w:hint="eastAsia"/>
          <w:sz w:val="32"/>
          <w:szCs w:val="32"/>
        </w:rPr>
        <w:t>%</w:t>
      </w:r>
      <w:r w:rsidR="00D7355D">
        <w:rPr>
          <w:rFonts w:ascii="仿宋" w:eastAsia="仿宋" w:hAnsi="仿宋" w:hint="eastAsia"/>
          <w:sz w:val="32"/>
          <w:szCs w:val="32"/>
        </w:rPr>
        <w:t>）</w:t>
      </w:r>
      <w:r w:rsidR="00E91923">
        <w:rPr>
          <w:rFonts w:ascii="仿宋" w:eastAsia="仿宋" w:hAnsi="仿宋" w:hint="eastAsia"/>
          <w:sz w:val="32"/>
          <w:szCs w:val="32"/>
        </w:rPr>
        <w:t>。</w:t>
      </w:r>
    </w:p>
    <w:p w:rsidR="003640DA" w:rsidRDefault="00B9033C">
      <w:pPr>
        <w:ind w:firstLineChars="200" w:firstLine="640"/>
        <w:rPr>
          <w:rFonts w:ascii="楷体" w:eastAsia="楷体" w:hAnsi="楷体"/>
          <w:sz w:val="32"/>
          <w:szCs w:val="32"/>
        </w:rPr>
      </w:pPr>
      <w:r>
        <w:rPr>
          <w:rFonts w:ascii="楷体" w:eastAsia="楷体" w:hAnsi="楷体" w:hint="eastAsia"/>
          <w:sz w:val="32"/>
          <w:szCs w:val="32"/>
        </w:rPr>
        <w:t>（五）扶贫资金管理使用情况及绩效目标情况说明。</w:t>
      </w:r>
    </w:p>
    <w:p w:rsidR="00D7355D" w:rsidRDefault="00D7355D">
      <w:pPr>
        <w:ind w:firstLineChars="200" w:firstLine="640"/>
        <w:rPr>
          <w:rFonts w:ascii="楷体" w:eastAsia="楷体" w:hAnsi="楷体"/>
          <w:sz w:val="32"/>
          <w:szCs w:val="32"/>
        </w:rPr>
      </w:pPr>
      <w:r>
        <w:rPr>
          <w:rFonts w:ascii="楷体" w:eastAsia="楷体" w:hAnsi="楷体" w:hint="eastAsia"/>
          <w:sz w:val="32"/>
          <w:szCs w:val="32"/>
        </w:rPr>
        <w:t>无</w:t>
      </w:r>
    </w:p>
    <w:p w:rsidR="003640DA" w:rsidRDefault="00B9033C">
      <w:pPr>
        <w:ind w:firstLineChars="200" w:firstLine="640"/>
        <w:rPr>
          <w:rFonts w:ascii="楷体" w:eastAsia="楷体" w:hAnsi="楷体" w:hint="eastAsia"/>
          <w:sz w:val="32"/>
          <w:szCs w:val="32"/>
        </w:rPr>
      </w:pPr>
      <w:r>
        <w:rPr>
          <w:rFonts w:ascii="楷体" w:eastAsia="楷体" w:hAnsi="楷体" w:hint="eastAsia"/>
          <w:sz w:val="32"/>
          <w:szCs w:val="32"/>
        </w:rPr>
        <w:t>（六）政府债务情况。</w:t>
      </w:r>
    </w:p>
    <w:p w:rsidR="00A258F4" w:rsidRDefault="00D7355D" w:rsidP="00D7355D">
      <w:pPr>
        <w:ind w:firstLineChars="200" w:firstLine="640"/>
        <w:rPr>
          <w:rFonts w:ascii="仿宋" w:eastAsia="仿宋" w:hAnsi="仿宋"/>
          <w:sz w:val="32"/>
          <w:szCs w:val="32"/>
        </w:rPr>
      </w:pPr>
      <w:r>
        <w:rPr>
          <w:rFonts w:ascii="仿宋" w:eastAsia="仿宋" w:hAnsi="仿宋" w:hint="eastAsia"/>
          <w:sz w:val="32"/>
          <w:szCs w:val="32"/>
        </w:rPr>
        <w:t>无</w:t>
      </w:r>
    </w:p>
    <w:p w:rsidR="004F0FB1" w:rsidRDefault="004F0FB1">
      <w:pPr>
        <w:jc w:val="center"/>
        <w:rPr>
          <w:rFonts w:ascii="黑体" w:eastAsia="黑体" w:hAnsi="黑体" w:hint="eastAsia"/>
          <w:sz w:val="32"/>
          <w:szCs w:val="32"/>
        </w:rPr>
      </w:pPr>
    </w:p>
    <w:p w:rsidR="004F0FB1" w:rsidRDefault="004F0FB1">
      <w:pPr>
        <w:jc w:val="center"/>
        <w:rPr>
          <w:rFonts w:ascii="黑体" w:eastAsia="黑体" w:hAnsi="黑体" w:hint="eastAsia"/>
          <w:sz w:val="32"/>
          <w:szCs w:val="32"/>
        </w:rPr>
      </w:pPr>
    </w:p>
    <w:p w:rsidR="000F7B28" w:rsidRDefault="000F7B28">
      <w:pPr>
        <w:jc w:val="center"/>
        <w:rPr>
          <w:rFonts w:ascii="黑体" w:eastAsia="黑体" w:hAnsi="黑体" w:hint="eastAsia"/>
          <w:sz w:val="32"/>
          <w:szCs w:val="32"/>
        </w:rPr>
      </w:pPr>
    </w:p>
    <w:p w:rsidR="000F7B28" w:rsidRDefault="000F7B28">
      <w:pPr>
        <w:jc w:val="center"/>
        <w:rPr>
          <w:rFonts w:ascii="黑体" w:eastAsia="黑体" w:hAnsi="黑体" w:hint="eastAsia"/>
          <w:sz w:val="32"/>
          <w:szCs w:val="32"/>
        </w:rPr>
      </w:pPr>
    </w:p>
    <w:p w:rsidR="000F7B28" w:rsidRDefault="000F7B28">
      <w:pPr>
        <w:jc w:val="center"/>
        <w:rPr>
          <w:rFonts w:ascii="黑体" w:eastAsia="黑体" w:hAnsi="黑体" w:hint="eastAsia"/>
          <w:sz w:val="32"/>
          <w:szCs w:val="32"/>
        </w:rPr>
      </w:pPr>
    </w:p>
    <w:p w:rsidR="000F7B28" w:rsidRDefault="000F7B28">
      <w:pPr>
        <w:jc w:val="center"/>
        <w:rPr>
          <w:rFonts w:ascii="黑体" w:eastAsia="黑体" w:hAnsi="黑体" w:hint="eastAsia"/>
          <w:sz w:val="32"/>
          <w:szCs w:val="32"/>
        </w:rPr>
      </w:pPr>
    </w:p>
    <w:p w:rsidR="000F7B28" w:rsidRDefault="000F7B28">
      <w:pPr>
        <w:jc w:val="center"/>
        <w:rPr>
          <w:rFonts w:ascii="黑体" w:eastAsia="黑体" w:hAnsi="黑体" w:hint="eastAsia"/>
          <w:sz w:val="32"/>
          <w:szCs w:val="32"/>
        </w:rPr>
      </w:pPr>
    </w:p>
    <w:p w:rsidR="000F7B28" w:rsidRDefault="000F7B28">
      <w:pPr>
        <w:jc w:val="center"/>
        <w:rPr>
          <w:rFonts w:ascii="黑体" w:eastAsia="黑体" w:hAnsi="黑体" w:hint="eastAsia"/>
          <w:sz w:val="32"/>
          <w:szCs w:val="32"/>
        </w:rPr>
      </w:pPr>
    </w:p>
    <w:p w:rsidR="000F7B28" w:rsidRDefault="000F7B28">
      <w:pPr>
        <w:jc w:val="center"/>
        <w:rPr>
          <w:rFonts w:ascii="黑体" w:eastAsia="黑体" w:hAnsi="黑体" w:hint="eastAsia"/>
          <w:sz w:val="32"/>
          <w:szCs w:val="32"/>
        </w:rPr>
      </w:pPr>
    </w:p>
    <w:p w:rsidR="000F7B28" w:rsidRDefault="000F7B28">
      <w:pPr>
        <w:jc w:val="center"/>
        <w:rPr>
          <w:rFonts w:ascii="黑体" w:eastAsia="黑体" w:hAnsi="黑体" w:hint="eastAsia"/>
          <w:sz w:val="32"/>
          <w:szCs w:val="32"/>
        </w:rPr>
      </w:pPr>
    </w:p>
    <w:p w:rsidR="000F7B28" w:rsidRDefault="000F7B28">
      <w:pPr>
        <w:jc w:val="center"/>
        <w:rPr>
          <w:rFonts w:ascii="黑体" w:eastAsia="黑体" w:hAnsi="黑体" w:hint="eastAsia"/>
          <w:sz w:val="32"/>
          <w:szCs w:val="32"/>
        </w:rPr>
      </w:pPr>
    </w:p>
    <w:p w:rsidR="000F7B28" w:rsidRDefault="000F7B28">
      <w:pPr>
        <w:jc w:val="center"/>
        <w:rPr>
          <w:rFonts w:ascii="黑体" w:eastAsia="黑体" w:hAnsi="黑体" w:hint="eastAsia"/>
          <w:sz w:val="32"/>
          <w:szCs w:val="32"/>
        </w:rPr>
      </w:pPr>
    </w:p>
    <w:p w:rsidR="004F0FB1" w:rsidRDefault="004F0FB1">
      <w:pPr>
        <w:jc w:val="center"/>
        <w:rPr>
          <w:rFonts w:ascii="黑体" w:eastAsia="黑体" w:hAnsi="黑体" w:hint="eastAsia"/>
          <w:sz w:val="32"/>
          <w:szCs w:val="32"/>
        </w:rPr>
      </w:pPr>
    </w:p>
    <w:p w:rsidR="003640DA" w:rsidRPr="00C33947" w:rsidRDefault="00B9033C">
      <w:pPr>
        <w:jc w:val="center"/>
        <w:rPr>
          <w:rFonts w:ascii="黑体" w:eastAsia="黑体" w:hAnsi="黑体"/>
          <w:sz w:val="32"/>
          <w:szCs w:val="32"/>
        </w:rPr>
      </w:pPr>
      <w:r w:rsidRPr="00C33947">
        <w:rPr>
          <w:rFonts w:ascii="黑体" w:eastAsia="黑体" w:hAnsi="黑体" w:hint="eastAsia"/>
          <w:sz w:val="32"/>
          <w:szCs w:val="32"/>
        </w:rPr>
        <w:lastRenderedPageBreak/>
        <w:t>第四部分</w:t>
      </w:r>
    </w:p>
    <w:p w:rsidR="003640DA" w:rsidRDefault="00B9033C">
      <w:pPr>
        <w:jc w:val="center"/>
        <w:rPr>
          <w:rFonts w:ascii="黑体" w:eastAsia="黑体" w:hAnsi="黑体" w:hint="eastAsia"/>
          <w:sz w:val="32"/>
          <w:szCs w:val="32"/>
        </w:rPr>
      </w:pPr>
      <w:r w:rsidRPr="00C33947">
        <w:rPr>
          <w:rFonts w:ascii="黑体" w:eastAsia="黑体" w:hAnsi="黑体" w:hint="eastAsia"/>
          <w:sz w:val="32"/>
          <w:szCs w:val="32"/>
        </w:rPr>
        <w:t>名词解释</w:t>
      </w:r>
    </w:p>
    <w:p w:rsidR="00745617" w:rsidRPr="00C33947" w:rsidRDefault="00745617">
      <w:pPr>
        <w:jc w:val="center"/>
        <w:rPr>
          <w:rFonts w:ascii="黑体" w:eastAsia="黑体" w:hAnsi="黑体"/>
          <w:sz w:val="32"/>
          <w:szCs w:val="32"/>
        </w:rPr>
      </w:pPr>
    </w:p>
    <w:p w:rsidR="003640DA" w:rsidRDefault="00B9033C">
      <w:pPr>
        <w:ind w:firstLineChars="200" w:firstLine="640"/>
        <w:rPr>
          <w:rFonts w:ascii="仿宋" w:eastAsia="仿宋" w:hAnsi="仿宋"/>
          <w:sz w:val="32"/>
          <w:szCs w:val="32"/>
        </w:rPr>
      </w:pPr>
      <w:r>
        <w:rPr>
          <w:rFonts w:ascii="黑体" w:eastAsia="黑体" w:hAnsi="黑体" w:hint="eastAsia"/>
          <w:sz w:val="32"/>
          <w:szCs w:val="32"/>
        </w:rPr>
        <w:t>一、财政拨款收入：</w:t>
      </w:r>
      <w:r>
        <w:rPr>
          <w:rFonts w:ascii="仿宋" w:eastAsia="仿宋" w:hAnsi="仿宋" w:hint="eastAsia"/>
          <w:sz w:val="32"/>
          <w:szCs w:val="32"/>
        </w:rPr>
        <w:t>本级财政部门当年拨付的财政预算资金，包括一般公共预算财政拨款、政府性基金预算财政拨款和</w:t>
      </w:r>
      <w:r>
        <w:rPr>
          <w:rFonts w:ascii="仿宋" w:eastAsia="仿宋" w:hAnsi="仿宋"/>
          <w:sz w:val="32"/>
          <w:szCs w:val="32"/>
        </w:rPr>
        <w:t>国资预算财政拨款</w:t>
      </w:r>
      <w:r>
        <w:rPr>
          <w:rFonts w:ascii="仿宋" w:eastAsia="仿宋" w:hAnsi="仿宋" w:hint="eastAsia"/>
          <w:sz w:val="32"/>
          <w:szCs w:val="32"/>
        </w:rPr>
        <w:t>。</w:t>
      </w:r>
    </w:p>
    <w:p w:rsidR="003640DA" w:rsidRDefault="00B9033C">
      <w:pPr>
        <w:ind w:firstLineChars="200" w:firstLine="640"/>
        <w:rPr>
          <w:rFonts w:ascii="仿宋" w:eastAsia="仿宋" w:hAnsi="仿宋"/>
          <w:sz w:val="32"/>
          <w:szCs w:val="32"/>
        </w:rPr>
      </w:pPr>
      <w:r>
        <w:rPr>
          <w:rFonts w:ascii="黑体" w:eastAsia="黑体" w:hAnsi="黑体" w:hint="eastAsia"/>
          <w:sz w:val="32"/>
          <w:szCs w:val="32"/>
        </w:rPr>
        <w:t>二、事业收入：</w:t>
      </w:r>
      <w:r>
        <w:rPr>
          <w:rFonts w:ascii="仿宋" w:eastAsia="仿宋" w:hAnsi="仿宋" w:hint="eastAsia"/>
          <w:sz w:val="32"/>
          <w:szCs w:val="32"/>
        </w:rPr>
        <w:t>指事业单位开展专业业务活动及辅助活动所取得的收入。</w:t>
      </w:r>
    </w:p>
    <w:p w:rsidR="003640DA" w:rsidRDefault="00B9033C">
      <w:pPr>
        <w:ind w:firstLineChars="200" w:firstLine="640"/>
        <w:rPr>
          <w:rFonts w:ascii="仿宋" w:eastAsia="仿宋" w:hAnsi="仿宋"/>
          <w:sz w:val="32"/>
          <w:szCs w:val="32"/>
        </w:rPr>
      </w:pPr>
      <w:r>
        <w:rPr>
          <w:rFonts w:ascii="黑体" w:eastAsia="黑体" w:hAnsi="黑体" w:hint="eastAsia"/>
          <w:sz w:val="32"/>
          <w:szCs w:val="32"/>
        </w:rPr>
        <w:t>三、事业单位经营收入：</w:t>
      </w:r>
      <w:r>
        <w:rPr>
          <w:rFonts w:ascii="仿宋" w:eastAsia="仿宋" w:hAnsi="仿宋" w:hint="eastAsia"/>
          <w:sz w:val="32"/>
          <w:szCs w:val="32"/>
        </w:rPr>
        <w:t>指事业单位在专业业务活动及其辅助活动之外开展非独立核算经营活动取得的收入。</w:t>
      </w:r>
    </w:p>
    <w:p w:rsidR="003640DA" w:rsidRDefault="00B9033C">
      <w:pPr>
        <w:spacing w:line="588" w:lineRule="exact"/>
        <w:ind w:firstLineChars="200" w:firstLine="640"/>
        <w:rPr>
          <w:rFonts w:ascii="仿宋" w:eastAsia="仿宋" w:hAnsi="仿宋"/>
          <w:sz w:val="32"/>
          <w:szCs w:val="32"/>
        </w:rPr>
      </w:pPr>
      <w:r>
        <w:rPr>
          <w:rFonts w:ascii="黑体" w:eastAsia="黑体" w:hAnsi="黑体" w:hint="eastAsia"/>
          <w:sz w:val="32"/>
          <w:szCs w:val="32"/>
        </w:rPr>
        <w:t>四</w:t>
      </w:r>
      <w:r>
        <w:rPr>
          <w:rFonts w:ascii="黑体" w:eastAsia="黑体" w:hAnsi="黑体"/>
          <w:sz w:val="32"/>
          <w:szCs w:val="32"/>
        </w:rPr>
        <w:t>、</w:t>
      </w:r>
      <w:r>
        <w:rPr>
          <w:rFonts w:ascii="黑体" w:eastAsia="黑体" w:hAnsi="黑体" w:hint="eastAsia"/>
          <w:sz w:val="32"/>
          <w:szCs w:val="32"/>
        </w:rPr>
        <w:t>机关运行经费：</w:t>
      </w:r>
      <w:r>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3640DA" w:rsidRDefault="00B9033C">
      <w:pPr>
        <w:ind w:firstLineChars="200" w:firstLine="640"/>
        <w:rPr>
          <w:rFonts w:ascii="仿宋" w:eastAsia="仿宋" w:hAnsi="仿宋"/>
          <w:sz w:val="32"/>
          <w:szCs w:val="32"/>
        </w:rPr>
      </w:pPr>
      <w:r>
        <w:rPr>
          <w:rFonts w:ascii="黑体" w:eastAsia="黑体" w:hAnsi="黑体"/>
          <w:sz w:val="32"/>
          <w:szCs w:val="32"/>
        </w:rPr>
        <w:t>五</w:t>
      </w:r>
      <w:r>
        <w:rPr>
          <w:rFonts w:ascii="黑体" w:eastAsia="黑体" w:hAnsi="黑体" w:hint="eastAsia"/>
          <w:sz w:val="32"/>
          <w:szCs w:val="32"/>
        </w:rPr>
        <w:t>、其他收入：</w:t>
      </w:r>
      <w:r>
        <w:rPr>
          <w:rFonts w:ascii="仿宋" w:eastAsia="仿宋" w:hAnsi="仿宋" w:hint="eastAsia"/>
          <w:sz w:val="32"/>
          <w:szCs w:val="32"/>
        </w:rPr>
        <w:t>指除上述“一般公共预算拨款收入”、“事业收入”、“事业单位经营收入”等以外的收入。主要是按规定动用的售房收入、存款利息收入等。</w:t>
      </w:r>
    </w:p>
    <w:p w:rsidR="003640DA" w:rsidRDefault="00B9033C">
      <w:pPr>
        <w:ind w:firstLineChars="200" w:firstLine="640"/>
        <w:rPr>
          <w:rFonts w:ascii="仿宋" w:eastAsia="仿宋" w:hAnsi="仿宋"/>
          <w:sz w:val="32"/>
          <w:szCs w:val="32"/>
        </w:rPr>
      </w:pPr>
      <w:r>
        <w:rPr>
          <w:rFonts w:ascii="黑体" w:eastAsia="黑体" w:hAnsi="黑体" w:hint="eastAsia"/>
          <w:sz w:val="32"/>
          <w:szCs w:val="32"/>
        </w:rPr>
        <w:t>六、上年结转：</w:t>
      </w:r>
      <w:r>
        <w:rPr>
          <w:rFonts w:ascii="仿宋" w:eastAsia="仿宋" w:hAnsi="仿宋" w:hint="eastAsia"/>
          <w:sz w:val="32"/>
          <w:szCs w:val="32"/>
        </w:rPr>
        <w:t>指以前年度安排、结转到本年仍按原规定用途继续使用的资金。</w:t>
      </w:r>
    </w:p>
    <w:p w:rsidR="003640DA" w:rsidRDefault="00B9033C">
      <w:pPr>
        <w:spacing w:line="588" w:lineRule="exact"/>
        <w:ind w:firstLineChars="200" w:firstLine="640"/>
        <w:rPr>
          <w:rFonts w:ascii="仿宋" w:eastAsia="仿宋" w:hAnsi="仿宋"/>
          <w:sz w:val="32"/>
          <w:szCs w:val="32"/>
        </w:rPr>
      </w:pPr>
      <w:r>
        <w:rPr>
          <w:rFonts w:ascii="黑体" w:eastAsia="黑体" w:hAnsi="黑体" w:hint="eastAsia"/>
          <w:sz w:val="32"/>
          <w:szCs w:val="32"/>
        </w:rPr>
        <w:t>七</w:t>
      </w:r>
      <w:r>
        <w:rPr>
          <w:rFonts w:ascii="黑体" w:eastAsia="黑体" w:hAnsi="黑体"/>
          <w:sz w:val="32"/>
          <w:szCs w:val="32"/>
        </w:rPr>
        <w:t>、</w:t>
      </w:r>
      <w:r>
        <w:rPr>
          <w:rFonts w:ascii="黑体" w:eastAsia="黑体" w:hAnsi="黑体" w:hint="eastAsia"/>
          <w:sz w:val="32"/>
          <w:szCs w:val="32"/>
        </w:rPr>
        <w:t>重点项目：</w:t>
      </w:r>
      <w:r>
        <w:rPr>
          <w:rFonts w:ascii="仿宋" w:eastAsia="仿宋" w:hAnsi="仿宋" w:hint="eastAsia"/>
          <w:sz w:val="32"/>
          <w:szCs w:val="32"/>
        </w:rPr>
        <w:t>重点项目：贯彻落实自治区党委、政府</w:t>
      </w:r>
      <w:r>
        <w:rPr>
          <w:rFonts w:ascii="仿宋" w:eastAsia="仿宋" w:hAnsi="仿宋" w:hint="eastAsia"/>
          <w:sz w:val="32"/>
          <w:szCs w:val="32"/>
        </w:rPr>
        <w:lastRenderedPageBreak/>
        <w:t>重大方针政策和决策部署的项目，覆盖面广、影响力大、社会关注度高、实施期长的项目，或与本部门职能职责密切相关的项目或预算安排支出相对较大的项目（具体重点项目由各部门结合实际自行确定）。</w:t>
      </w:r>
    </w:p>
    <w:p w:rsidR="003640DA" w:rsidRDefault="00B9033C">
      <w:pPr>
        <w:autoSpaceDE w:val="0"/>
        <w:autoSpaceDN w:val="0"/>
        <w:adjustRightInd w:val="0"/>
        <w:ind w:firstLineChars="200" w:firstLine="640"/>
        <w:jc w:val="left"/>
        <w:rPr>
          <w:rFonts w:ascii="仿宋_GB2312" w:eastAsia="仿宋_GB2312" w:hAnsiTheme="minorHAnsi" w:cs="仿宋_GB2312"/>
          <w:kern w:val="0"/>
          <w:sz w:val="32"/>
          <w:szCs w:val="32"/>
        </w:rPr>
      </w:pPr>
      <w:r>
        <w:rPr>
          <w:rFonts w:ascii="黑体" w:eastAsia="黑体" w:hAnsi="黑体"/>
          <w:sz w:val="32"/>
          <w:szCs w:val="32"/>
        </w:rPr>
        <w:t>八、基本</w:t>
      </w:r>
      <w:r>
        <w:rPr>
          <w:rFonts w:ascii="黑体" w:eastAsia="黑体" w:hAnsi="黑体" w:hint="eastAsia"/>
          <w:sz w:val="32"/>
          <w:szCs w:val="32"/>
        </w:rPr>
        <w:t>支出：</w:t>
      </w:r>
      <w:r>
        <w:rPr>
          <w:rFonts w:ascii="仿宋" w:eastAsia="仿宋" w:hAnsi="仿宋" w:hint="eastAsia"/>
          <w:sz w:val="32"/>
          <w:szCs w:val="32"/>
        </w:rPr>
        <w:t>指为保障机构正常运转、完成日常工作任务而发生的人员支出和公用支出。</w:t>
      </w:r>
    </w:p>
    <w:p w:rsidR="003640DA" w:rsidRDefault="00B9033C">
      <w:pPr>
        <w:autoSpaceDE w:val="0"/>
        <w:autoSpaceDN w:val="0"/>
        <w:adjustRightInd w:val="0"/>
        <w:ind w:firstLineChars="200" w:firstLine="640"/>
        <w:jc w:val="left"/>
        <w:rPr>
          <w:rFonts w:ascii="仿宋" w:eastAsia="仿宋" w:hAnsi="仿宋"/>
          <w:sz w:val="32"/>
          <w:szCs w:val="32"/>
        </w:rPr>
      </w:pPr>
      <w:r>
        <w:rPr>
          <w:rFonts w:ascii="黑体" w:eastAsia="黑体" w:hAnsi="黑体" w:hint="eastAsia"/>
          <w:sz w:val="32"/>
          <w:szCs w:val="32"/>
        </w:rPr>
        <w:t>九</w:t>
      </w:r>
      <w:r>
        <w:rPr>
          <w:rFonts w:ascii="黑体" w:eastAsia="黑体" w:hAnsi="黑体"/>
          <w:sz w:val="32"/>
          <w:szCs w:val="32"/>
        </w:rPr>
        <w:t>、</w:t>
      </w:r>
      <w:r>
        <w:rPr>
          <w:rFonts w:ascii="黑体" w:eastAsia="黑体" w:hAnsi="黑体" w:hint="eastAsia"/>
          <w:sz w:val="32"/>
          <w:szCs w:val="32"/>
        </w:rPr>
        <w:t>项目支出：</w:t>
      </w:r>
      <w:r>
        <w:rPr>
          <w:rFonts w:ascii="仿宋" w:eastAsia="仿宋" w:hAnsi="仿宋" w:hint="eastAsia"/>
          <w:sz w:val="32"/>
          <w:szCs w:val="32"/>
        </w:rPr>
        <w:t>指在基本支出之外为完成特定行政任务或事业发展目标所发生的支出。</w:t>
      </w:r>
    </w:p>
    <w:p w:rsidR="003640DA" w:rsidRDefault="00B9033C">
      <w:pPr>
        <w:autoSpaceDE w:val="0"/>
        <w:autoSpaceDN w:val="0"/>
        <w:adjustRightInd w:val="0"/>
        <w:ind w:firstLineChars="200" w:firstLine="640"/>
        <w:jc w:val="left"/>
        <w:rPr>
          <w:rFonts w:ascii="仿宋" w:eastAsia="仿宋" w:hAnsi="仿宋"/>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“三公”经费：</w:t>
      </w:r>
      <w:r>
        <w:rPr>
          <w:rFonts w:ascii="仿宋" w:eastAsia="仿宋" w:hAnsi="仿宋" w:hint="eastAsia"/>
          <w:sz w:val="32"/>
          <w:szCs w:val="32"/>
        </w:rPr>
        <w:t>是指安排的因公出国（境）费、公务用车购置及运行维护费和公务接待费。</w:t>
      </w:r>
    </w:p>
    <w:p w:rsidR="003640DA" w:rsidRDefault="00B9033C">
      <w:pPr>
        <w:autoSpaceDE w:val="0"/>
        <w:autoSpaceDN w:val="0"/>
        <w:adjustRightInd w:val="0"/>
        <w:ind w:firstLineChars="200" w:firstLine="640"/>
        <w:jc w:val="left"/>
        <w:rPr>
          <w:rFonts w:ascii="仿宋_GB2312" w:eastAsia="仿宋_GB2312" w:hAnsiTheme="minorHAnsi" w:cs="仿宋_GB2312"/>
          <w:kern w:val="0"/>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事业单位经营支出：</w:t>
      </w:r>
      <w:r>
        <w:rPr>
          <w:rFonts w:ascii="仿宋" w:eastAsia="仿宋" w:hAnsi="仿宋" w:hint="eastAsia"/>
          <w:sz w:val="32"/>
          <w:szCs w:val="32"/>
        </w:rPr>
        <w:t>指事业单位在专业业务活动及其辅助活动之外开展非独立核算经营活动发生的支出。</w:t>
      </w:r>
    </w:p>
    <w:p w:rsidR="003640DA" w:rsidRDefault="003640DA">
      <w:pPr>
        <w:ind w:firstLineChars="200" w:firstLine="640"/>
        <w:rPr>
          <w:rFonts w:ascii="仿宋" w:eastAsia="仿宋" w:hAnsi="仿宋"/>
          <w:sz w:val="32"/>
          <w:szCs w:val="32"/>
        </w:rPr>
      </w:pPr>
    </w:p>
    <w:sectPr w:rsidR="003640DA" w:rsidSect="003640DA">
      <w:headerReference w:type="default" r:id="rId7"/>
      <w:footerReference w:type="even"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7BC" w:rsidRDefault="00D837BC" w:rsidP="003640DA">
      <w:r>
        <w:separator/>
      </w:r>
    </w:p>
  </w:endnote>
  <w:endnote w:type="continuationSeparator" w:id="1">
    <w:p w:rsidR="00D837BC" w:rsidRDefault="00D837BC" w:rsidP="003640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A61" w:rsidRDefault="00844804">
    <w:pPr>
      <w:pStyle w:val="a4"/>
      <w:framePr w:wrap="around" w:vAnchor="text" w:hAnchor="margin" w:xAlign="center" w:y="1"/>
      <w:rPr>
        <w:rStyle w:val="a6"/>
      </w:rPr>
    </w:pPr>
    <w:r>
      <w:rPr>
        <w:rStyle w:val="a6"/>
      </w:rPr>
      <w:fldChar w:fldCharType="begin"/>
    </w:r>
    <w:r w:rsidR="00934A61">
      <w:rPr>
        <w:rStyle w:val="a6"/>
      </w:rPr>
      <w:instrText xml:space="preserve">PAGE  </w:instrText>
    </w:r>
    <w:r>
      <w:rPr>
        <w:rStyle w:val="a6"/>
      </w:rPr>
      <w:fldChar w:fldCharType="end"/>
    </w:r>
  </w:p>
  <w:p w:rsidR="00934A61" w:rsidRDefault="00934A6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A61" w:rsidRDefault="00844804">
    <w:pPr>
      <w:pStyle w:val="a4"/>
      <w:framePr w:wrap="around" w:vAnchor="text" w:hAnchor="margin" w:xAlign="center" w:y="1"/>
      <w:rPr>
        <w:rStyle w:val="a6"/>
        <w:rFonts w:ascii="宋体" w:eastAsia="宋体" w:hAnsi="宋体"/>
        <w:sz w:val="24"/>
        <w:szCs w:val="24"/>
      </w:rPr>
    </w:pPr>
    <w:r>
      <w:rPr>
        <w:rStyle w:val="a6"/>
        <w:rFonts w:ascii="宋体" w:eastAsia="宋体" w:hAnsi="宋体"/>
        <w:sz w:val="24"/>
        <w:szCs w:val="24"/>
      </w:rPr>
      <w:fldChar w:fldCharType="begin"/>
    </w:r>
    <w:r w:rsidR="00934A61">
      <w:rPr>
        <w:rStyle w:val="a6"/>
        <w:rFonts w:ascii="宋体" w:eastAsia="宋体" w:hAnsi="宋体"/>
        <w:sz w:val="24"/>
        <w:szCs w:val="24"/>
      </w:rPr>
      <w:instrText xml:space="preserve">PAGE  </w:instrText>
    </w:r>
    <w:r>
      <w:rPr>
        <w:rStyle w:val="a6"/>
        <w:rFonts w:ascii="宋体" w:eastAsia="宋体" w:hAnsi="宋体"/>
        <w:sz w:val="24"/>
        <w:szCs w:val="24"/>
      </w:rPr>
      <w:fldChar w:fldCharType="separate"/>
    </w:r>
    <w:r w:rsidR="000F7B28">
      <w:rPr>
        <w:rStyle w:val="a6"/>
        <w:rFonts w:ascii="宋体" w:eastAsia="宋体" w:hAnsi="宋体"/>
        <w:noProof/>
        <w:sz w:val="24"/>
        <w:szCs w:val="24"/>
      </w:rPr>
      <w:t>- 2 -</w:t>
    </w:r>
    <w:r>
      <w:rPr>
        <w:rStyle w:val="a6"/>
        <w:rFonts w:ascii="宋体" w:eastAsia="宋体" w:hAnsi="宋体"/>
        <w:sz w:val="24"/>
        <w:szCs w:val="24"/>
      </w:rPr>
      <w:fldChar w:fldCharType="end"/>
    </w:r>
  </w:p>
  <w:p w:rsidR="00934A61" w:rsidRDefault="00934A6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7BC" w:rsidRDefault="00D837BC" w:rsidP="003640DA">
      <w:r>
        <w:separator/>
      </w:r>
    </w:p>
  </w:footnote>
  <w:footnote w:type="continuationSeparator" w:id="1">
    <w:p w:rsidR="00D837BC" w:rsidRDefault="00D837BC" w:rsidP="003640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A61" w:rsidRDefault="00934A61">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0F7B28"/>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552"/>
    <w:rsid w:val="001F5E8D"/>
    <w:rsid w:val="00211391"/>
    <w:rsid w:val="00213708"/>
    <w:rsid w:val="002145C4"/>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25B8C"/>
    <w:rsid w:val="003341B0"/>
    <w:rsid w:val="00334FF8"/>
    <w:rsid w:val="0033636F"/>
    <w:rsid w:val="00337B27"/>
    <w:rsid w:val="00342D59"/>
    <w:rsid w:val="00343F94"/>
    <w:rsid w:val="00352C1E"/>
    <w:rsid w:val="00356B96"/>
    <w:rsid w:val="00357BC1"/>
    <w:rsid w:val="00362AE7"/>
    <w:rsid w:val="003640DA"/>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6A"/>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D7ACC"/>
    <w:rsid w:val="004E4CD5"/>
    <w:rsid w:val="004E5BF2"/>
    <w:rsid w:val="004F0973"/>
    <w:rsid w:val="004F0FB1"/>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5906"/>
    <w:rsid w:val="00576C78"/>
    <w:rsid w:val="00577343"/>
    <w:rsid w:val="00583177"/>
    <w:rsid w:val="00587E83"/>
    <w:rsid w:val="00592413"/>
    <w:rsid w:val="00593341"/>
    <w:rsid w:val="00596436"/>
    <w:rsid w:val="0059715A"/>
    <w:rsid w:val="005A44A6"/>
    <w:rsid w:val="005A60B9"/>
    <w:rsid w:val="005A6DB9"/>
    <w:rsid w:val="005A70FA"/>
    <w:rsid w:val="005B264E"/>
    <w:rsid w:val="005B6492"/>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36068"/>
    <w:rsid w:val="006404A2"/>
    <w:rsid w:val="00640514"/>
    <w:rsid w:val="00640E31"/>
    <w:rsid w:val="00641243"/>
    <w:rsid w:val="00643004"/>
    <w:rsid w:val="00653B9E"/>
    <w:rsid w:val="00657A06"/>
    <w:rsid w:val="006614C2"/>
    <w:rsid w:val="0066211D"/>
    <w:rsid w:val="0066339D"/>
    <w:rsid w:val="0066445E"/>
    <w:rsid w:val="0067255B"/>
    <w:rsid w:val="00675F5F"/>
    <w:rsid w:val="00682F40"/>
    <w:rsid w:val="006844C0"/>
    <w:rsid w:val="006846B3"/>
    <w:rsid w:val="00685356"/>
    <w:rsid w:val="006873BF"/>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1F7A"/>
    <w:rsid w:val="00707C25"/>
    <w:rsid w:val="00712BAB"/>
    <w:rsid w:val="007361E7"/>
    <w:rsid w:val="00737A27"/>
    <w:rsid w:val="007455B0"/>
    <w:rsid w:val="00745617"/>
    <w:rsid w:val="007529D0"/>
    <w:rsid w:val="00753C16"/>
    <w:rsid w:val="00757D7E"/>
    <w:rsid w:val="00765B30"/>
    <w:rsid w:val="00771198"/>
    <w:rsid w:val="007734E9"/>
    <w:rsid w:val="00774133"/>
    <w:rsid w:val="00775613"/>
    <w:rsid w:val="007821EB"/>
    <w:rsid w:val="00794480"/>
    <w:rsid w:val="007A00E8"/>
    <w:rsid w:val="007A6ED2"/>
    <w:rsid w:val="007B14E5"/>
    <w:rsid w:val="007C5A03"/>
    <w:rsid w:val="007D2ECF"/>
    <w:rsid w:val="007D40CB"/>
    <w:rsid w:val="007E02B9"/>
    <w:rsid w:val="007E2C74"/>
    <w:rsid w:val="007E53BB"/>
    <w:rsid w:val="007E5ABC"/>
    <w:rsid w:val="008001B3"/>
    <w:rsid w:val="0080401E"/>
    <w:rsid w:val="008049AB"/>
    <w:rsid w:val="0081024E"/>
    <w:rsid w:val="00813A99"/>
    <w:rsid w:val="0082450A"/>
    <w:rsid w:val="0082487D"/>
    <w:rsid w:val="008314A5"/>
    <w:rsid w:val="008320D8"/>
    <w:rsid w:val="00834A32"/>
    <w:rsid w:val="00835E1D"/>
    <w:rsid w:val="00841B09"/>
    <w:rsid w:val="00844804"/>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B5C61"/>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4A61"/>
    <w:rsid w:val="0093637E"/>
    <w:rsid w:val="00940DA3"/>
    <w:rsid w:val="00941729"/>
    <w:rsid w:val="0095324A"/>
    <w:rsid w:val="00953C23"/>
    <w:rsid w:val="00956331"/>
    <w:rsid w:val="00956F40"/>
    <w:rsid w:val="0096127B"/>
    <w:rsid w:val="009704B9"/>
    <w:rsid w:val="00971B05"/>
    <w:rsid w:val="009757BA"/>
    <w:rsid w:val="00990527"/>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07AB8"/>
    <w:rsid w:val="00A10627"/>
    <w:rsid w:val="00A20A62"/>
    <w:rsid w:val="00A22EC0"/>
    <w:rsid w:val="00A239B3"/>
    <w:rsid w:val="00A258F4"/>
    <w:rsid w:val="00A25D6E"/>
    <w:rsid w:val="00A262A5"/>
    <w:rsid w:val="00A30FDD"/>
    <w:rsid w:val="00A332F2"/>
    <w:rsid w:val="00A335B4"/>
    <w:rsid w:val="00A3432E"/>
    <w:rsid w:val="00A362EE"/>
    <w:rsid w:val="00A42EB8"/>
    <w:rsid w:val="00A53E77"/>
    <w:rsid w:val="00A615F1"/>
    <w:rsid w:val="00A666BA"/>
    <w:rsid w:val="00A75D11"/>
    <w:rsid w:val="00A7760E"/>
    <w:rsid w:val="00A81078"/>
    <w:rsid w:val="00A81865"/>
    <w:rsid w:val="00A825B5"/>
    <w:rsid w:val="00A83879"/>
    <w:rsid w:val="00A84180"/>
    <w:rsid w:val="00A90CE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75154"/>
    <w:rsid w:val="00B84681"/>
    <w:rsid w:val="00B9033C"/>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3947"/>
    <w:rsid w:val="00C36C67"/>
    <w:rsid w:val="00C378CD"/>
    <w:rsid w:val="00C42012"/>
    <w:rsid w:val="00C4491E"/>
    <w:rsid w:val="00C51329"/>
    <w:rsid w:val="00C51E09"/>
    <w:rsid w:val="00C57B85"/>
    <w:rsid w:val="00C63BEE"/>
    <w:rsid w:val="00C734C4"/>
    <w:rsid w:val="00C74826"/>
    <w:rsid w:val="00C74890"/>
    <w:rsid w:val="00C75D5A"/>
    <w:rsid w:val="00C75DD0"/>
    <w:rsid w:val="00C76A23"/>
    <w:rsid w:val="00C77CA6"/>
    <w:rsid w:val="00C8402A"/>
    <w:rsid w:val="00C94DD4"/>
    <w:rsid w:val="00C951F4"/>
    <w:rsid w:val="00CA5EE7"/>
    <w:rsid w:val="00CB39C4"/>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00D"/>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55D"/>
    <w:rsid w:val="00D73671"/>
    <w:rsid w:val="00D75AE2"/>
    <w:rsid w:val="00D82B1C"/>
    <w:rsid w:val="00D837BC"/>
    <w:rsid w:val="00D8508B"/>
    <w:rsid w:val="00D8669F"/>
    <w:rsid w:val="00D87416"/>
    <w:rsid w:val="00D97663"/>
    <w:rsid w:val="00DA373A"/>
    <w:rsid w:val="00DB0231"/>
    <w:rsid w:val="00DB28A9"/>
    <w:rsid w:val="00DB5BE2"/>
    <w:rsid w:val="00DC0879"/>
    <w:rsid w:val="00DC4B4F"/>
    <w:rsid w:val="00DC6598"/>
    <w:rsid w:val="00DC6FF1"/>
    <w:rsid w:val="00DE119A"/>
    <w:rsid w:val="00DF528B"/>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1923"/>
    <w:rsid w:val="00E93519"/>
    <w:rsid w:val="00EA1C86"/>
    <w:rsid w:val="00EA40B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C75AB"/>
    <w:rsid w:val="00FD293B"/>
    <w:rsid w:val="00FE5692"/>
    <w:rsid w:val="00FE7FA4"/>
    <w:rsid w:val="00FF19E9"/>
    <w:rsid w:val="00FF5207"/>
    <w:rsid w:val="00FF5AF7"/>
    <w:rsid w:val="53105C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0D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640DA"/>
    <w:rPr>
      <w:sz w:val="18"/>
      <w:szCs w:val="18"/>
    </w:rPr>
  </w:style>
  <w:style w:type="paragraph" w:styleId="a4">
    <w:name w:val="footer"/>
    <w:basedOn w:val="a"/>
    <w:link w:val="Char0"/>
    <w:unhideWhenUsed/>
    <w:qFormat/>
    <w:rsid w:val="003640DA"/>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nhideWhenUsed/>
    <w:qFormat/>
    <w:rsid w:val="003640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page number"/>
    <w:basedOn w:val="a0"/>
    <w:qFormat/>
    <w:rsid w:val="003640DA"/>
  </w:style>
  <w:style w:type="character" w:customStyle="1" w:styleId="Char1">
    <w:name w:val="页眉 Char"/>
    <w:basedOn w:val="a0"/>
    <w:link w:val="a5"/>
    <w:uiPriority w:val="99"/>
    <w:qFormat/>
    <w:rsid w:val="003640DA"/>
    <w:rPr>
      <w:sz w:val="18"/>
      <w:szCs w:val="18"/>
    </w:rPr>
  </w:style>
  <w:style w:type="character" w:customStyle="1" w:styleId="Char0">
    <w:name w:val="页脚 Char"/>
    <w:basedOn w:val="a0"/>
    <w:link w:val="a4"/>
    <w:uiPriority w:val="99"/>
    <w:rsid w:val="003640DA"/>
    <w:rPr>
      <w:sz w:val="18"/>
      <w:szCs w:val="18"/>
    </w:rPr>
  </w:style>
  <w:style w:type="character" w:customStyle="1" w:styleId="Char">
    <w:name w:val="批注框文本 Char"/>
    <w:basedOn w:val="a0"/>
    <w:link w:val="a3"/>
    <w:uiPriority w:val="99"/>
    <w:semiHidden/>
    <w:qFormat/>
    <w:rsid w:val="003640D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2291</TotalTime>
  <Pages>15</Pages>
  <Words>873</Words>
  <Characters>4979</Characters>
  <Application>Microsoft Office Word</Application>
  <DocSecurity>0</DocSecurity>
  <Lines>41</Lines>
  <Paragraphs>11</Paragraphs>
  <ScaleCrop>false</ScaleCrop>
  <Company>Microsoft</Company>
  <LinksUpToDate>false</LinksUpToDate>
  <CharactersWithSpaces>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CN=预算处/OU=预算处/OU=西藏自治区财政厅/O=TIBET</dc:creator>
  <cp:lastModifiedBy>lenovo</cp:lastModifiedBy>
  <cp:revision>1697</cp:revision>
  <cp:lastPrinted>2021-01-27T11:28:00Z</cp:lastPrinted>
  <dcterms:created xsi:type="dcterms:W3CDTF">2021-01-19T10:08:00Z</dcterms:created>
  <dcterms:modified xsi:type="dcterms:W3CDTF">2025-02-08T06:41:00Z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