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8D9" w:rsidRDefault="00807012">
      <w:pPr>
        <w:rPr>
          <w:rFonts w:ascii="仿宋" w:eastAsia="仿宋" w:hAnsi="仿宋"/>
          <w:sz w:val="32"/>
          <w:szCs w:val="32"/>
        </w:rPr>
      </w:pPr>
      <w:r>
        <w:rPr>
          <w:rFonts w:ascii="仿宋" w:eastAsia="仿宋" w:hAnsi="仿宋" w:cs="宋体"/>
          <w:color w:val="000000"/>
          <w:kern w:val="0"/>
          <w:sz w:val="32"/>
          <w:szCs w:val="32"/>
        </w:rPr>
        <w:t>2023</w:t>
      </w:r>
      <w:r w:rsidR="007A6A87">
        <w:rPr>
          <w:rFonts w:ascii="仿宋" w:eastAsia="仿宋" w:hAnsi="仿宋" w:cs="宋体" w:hint="eastAsia"/>
          <w:color w:val="000000"/>
          <w:kern w:val="0"/>
          <w:sz w:val="32"/>
          <w:szCs w:val="32"/>
        </w:rPr>
        <w:t>年部门（单位）预算信息公开模板</w:t>
      </w:r>
    </w:p>
    <w:p w:rsidR="006928D9" w:rsidRDefault="007A6A87">
      <w:pPr>
        <w:rPr>
          <w:rFonts w:ascii="仿宋" w:eastAsia="仿宋" w:hAnsi="仿宋"/>
          <w:sz w:val="32"/>
          <w:szCs w:val="32"/>
        </w:rPr>
      </w:pPr>
      <w:r>
        <w:rPr>
          <w:rFonts w:ascii="仿宋" w:eastAsia="仿宋" w:hAnsi="仿宋" w:hint="eastAsia"/>
          <w:sz w:val="32"/>
          <w:szCs w:val="32"/>
        </w:rPr>
        <w:t>（注：</w:t>
      </w:r>
      <w:r>
        <w:rPr>
          <w:rFonts w:ascii="仿宋" w:eastAsia="仿宋" w:hAnsi="仿宋"/>
          <w:sz w:val="32"/>
          <w:szCs w:val="32"/>
        </w:rPr>
        <w:t>涉密</w:t>
      </w:r>
      <w:r>
        <w:rPr>
          <w:rFonts w:ascii="仿宋" w:eastAsia="仿宋" w:hAnsi="仿宋" w:hint="eastAsia"/>
          <w:sz w:val="32"/>
          <w:szCs w:val="32"/>
        </w:rPr>
        <w:t>单位</w:t>
      </w:r>
      <w:r>
        <w:rPr>
          <w:rFonts w:ascii="仿宋" w:eastAsia="仿宋" w:hAnsi="仿宋"/>
          <w:sz w:val="32"/>
          <w:szCs w:val="32"/>
        </w:rPr>
        <w:t>和涉密信息不予公开）</w:t>
      </w:r>
    </w:p>
    <w:p w:rsidR="006928D9" w:rsidRDefault="006928D9">
      <w:pPr>
        <w:rPr>
          <w:rFonts w:ascii="仿宋" w:eastAsia="仿宋" w:hAnsi="仿宋"/>
          <w:sz w:val="32"/>
          <w:szCs w:val="32"/>
        </w:rPr>
      </w:pPr>
    </w:p>
    <w:p w:rsidR="006928D9" w:rsidRDefault="006928D9">
      <w:pPr>
        <w:rPr>
          <w:rFonts w:ascii="仿宋" w:eastAsia="仿宋" w:hAnsi="仿宋"/>
          <w:sz w:val="32"/>
          <w:szCs w:val="32"/>
        </w:rPr>
      </w:pPr>
    </w:p>
    <w:p w:rsidR="006928D9" w:rsidRDefault="006928D9">
      <w:pPr>
        <w:rPr>
          <w:rFonts w:ascii="仿宋" w:eastAsia="仿宋" w:hAnsi="仿宋"/>
          <w:sz w:val="32"/>
          <w:szCs w:val="32"/>
        </w:rPr>
      </w:pPr>
    </w:p>
    <w:p w:rsidR="006928D9" w:rsidRDefault="007A6A87">
      <w:pPr>
        <w:jc w:val="center"/>
        <w:rPr>
          <w:rFonts w:ascii="方正小标宋简体" w:eastAsia="方正小标宋简体" w:hAnsi="仿宋"/>
          <w:sz w:val="44"/>
          <w:szCs w:val="44"/>
        </w:rPr>
      </w:pPr>
      <w:r>
        <w:rPr>
          <w:rFonts w:ascii="方正小标宋简体" w:eastAsia="方正小标宋简体" w:hAnsi="仿宋" w:hint="eastAsia"/>
          <w:sz w:val="44"/>
          <w:szCs w:val="44"/>
        </w:rPr>
        <w:t>司法局</w:t>
      </w:r>
      <w:r w:rsidR="00807012">
        <w:rPr>
          <w:rFonts w:ascii="方正小标宋简体" w:eastAsia="方正小标宋简体" w:hAnsi="仿宋" w:hint="eastAsia"/>
          <w:sz w:val="44"/>
          <w:szCs w:val="44"/>
        </w:rPr>
        <w:t>2023</w:t>
      </w:r>
      <w:r>
        <w:rPr>
          <w:rFonts w:ascii="方正小标宋简体" w:eastAsia="方正小标宋简体" w:hAnsi="仿宋" w:hint="eastAsia"/>
          <w:sz w:val="44"/>
          <w:szCs w:val="44"/>
        </w:rPr>
        <w:t>年度部门预算</w:t>
      </w:r>
    </w:p>
    <w:p w:rsidR="006928D9" w:rsidRDefault="006928D9">
      <w:pPr>
        <w:rPr>
          <w:rFonts w:ascii="仿宋" w:eastAsia="仿宋" w:hAnsi="仿宋"/>
          <w:sz w:val="32"/>
          <w:szCs w:val="32"/>
        </w:rPr>
      </w:pPr>
    </w:p>
    <w:p w:rsidR="006928D9" w:rsidRDefault="006928D9">
      <w:pPr>
        <w:rPr>
          <w:rFonts w:ascii="仿宋" w:eastAsia="仿宋" w:hAnsi="仿宋"/>
          <w:sz w:val="32"/>
          <w:szCs w:val="32"/>
        </w:rPr>
      </w:pPr>
    </w:p>
    <w:p w:rsidR="006928D9" w:rsidRDefault="006928D9">
      <w:pPr>
        <w:rPr>
          <w:rFonts w:ascii="仿宋" w:eastAsia="仿宋" w:hAnsi="仿宋"/>
          <w:sz w:val="32"/>
          <w:szCs w:val="32"/>
        </w:rPr>
      </w:pPr>
    </w:p>
    <w:p w:rsidR="006928D9" w:rsidRDefault="006928D9">
      <w:pPr>
        <w:rPr>
          <w:rFonts w:ascii="仿宋" w:eastAsia="仿宋" w:hAnsi="仿宋"/>
          <w:sz w:val="32"/>
          <w:szCs w:val="32"/>
        </w:rPr>
      </w:pPr>
    </w:p>
    <w:p w:rsidR="006928D9" w:rsidRDefault="006928D9">
      <w:pPr>
        <w:rPr>
          <w:rFonts w:ascii="仿宋" w:eastAsia="仿宋" w:hAnsi="仿宋"/>
          <w:sz w:val="32"/>
          <w:szCs w:val="32"/>
        </w:rPr>
      </w:pPr>
    </w:p>
    <w:p w:rsidR="006928D9" w:rsidRDefault="006928D9">
      <w:pPr>
        <w:rPr>
          <w:rFonts w:ascii="仿宋" w:eastAsia="仿宋" w:hAnsi="仿宋"/>
          <w:sz w:val="32"/>
          <w:szCs w:val="32"/>
        </w:rPr>
      </w:pPr>
    </w:p>
    <w:p w:rsidR="006928D9" w:rsidRDefault="006928D9">
      <w:pPr>
        <w:rPr>
          <w:rFonts w:ascii="仿宋" w:eastAsia="仿宋" w:hAnsi="仿宋"/>
          <w:sz w:val="32"/>
          <w:szCs w:val="32"/>
        </w:rPr>
      </w:pPr>
    </w:p>
    <w:p w:rsidR="006928D9" w:rsidRDefault="006928D9">
      <w:pPr>
        <w:rPr>
          <w:rFonts w:ascii="仿宋" w:eastAsia="仿宋" w:hAnsi="仿宋"/>
          <w:sz w:val="32"/>
          <w:szCs w:val="32"/>
        </w:rPr>
      </w:pPr>
    </w:p>
    <w:p w:rsidR="006928D9" w:rsidRDefault="006928D9">
      <w:pPr>
        <w:rPr>
          <w:rFonts w:ascii="仿宋" w:eastAsia="仿宋" w:hAnsi="仿宋"/>
          <w:sz w:val="32"/>
          <w:szCs w:val="32"/>
        </w:rPr>
      </w:pPr>
    </w:p>
    <w:p w:rsidR="006928D9" w:rsidRDefault="006928D9">
      <w:pPr>
        <w:rPr>
          <w:rFonts w:ascii="仿宋" w:eastAsia="仿宋" w:hAnsi="仿宋"/>
          <w:sz w:val="32"/>
          <w:szCs w:val="32"/>
        </w:rPr>
      </w:pPr>
    </w:p>
    <w:p w:rsidR="006928D9" w:rsidRDefault="00807012">
      <w:pPr>
        <w:jc w:val="center"/>
        <w:rPr>
          <w:rFonts w:ascii="仿宋" w:eastAsia="仿宋" w:hAnsi="仿宋"/>
          <w:sz w:val="32"/>
          <w:szCs w:val="32"/>
        </w:rPr>
      </w:pPr>
      <w:r>
        <w:rPr>
          <w:rFonts w:ascii="仿宋" w:eastAsia="仿宋" w:hAnsi="仿宋" w:hint="eastAsia"/>
          <w:sz w:val="32"/>
          <w:szCs w:val="32"/>
        </w:rPr>
        <w:t>2023</w:t>
      </w:r>
      <w:r w:rsidR="007A6A87">
        <w:rPr>
          <w:rFonts w:ascii="仿宋" w:eastAsia="仿宋" w:hAnsi="仿宋" w:hint="eastAsia"/>
          <w:sz w:val="32"/>
          <w:szCs w:val="32"/>
        </w:rPr>
        <w:t>年</w:t>
      </w:r>
      <w:r>
        <w:rPr>
          <w:rFonts w:ascii="仿宋" w:eastAsia="仿宋" w:hAnsi="仿宋" w:hint="eastAsia"/>
          <w:sz w:val="32"/>
          <w:szCs w:val="32"/>
        </w:rPr>
        <w:t>3</w:t>
      </w:r>
      <w:r w:rsidR="007A6A87">
        <w:rPr>
          <w:rFonts w:ascii="仿宋" w:eastAsia="仿宋" w:hAnsi="仿宋" w:hint="eastAsia"/>
          <w:sz w:val="32"/>
          <w:szCs w:val="32"/>
        </w:rPr>
        <w:t>月</w:t>
      </w:r>
      <w:r>
        <w:rPr>
          <w:rFonts w:ascii="仿宋" w:eastAsia="仿宋" w:hAnsi="仿宋" w:hint="eastAsia"/>
          <w:sz w:val="32"/>
          <w:szCs w:val="32"/>
        </w:rPr>
        <w:t>22</w:t>
      </w:r>
      <w:r w:rsidR="007A6A87">
        <w:rPr>
          <w:rFonts w:ascii="仿宋" w:eastAsia="仿宋" w:hAnsi="仿宋" w:hint="eastAsia"/>
          <w:sz w:val="32"/>
          <w:szCs w:val="32"/>
        </w:rPr>
        <w:t>日</w:t>
      </w:r>
    </w:p>
    <w:p w:rsidR="006928D9" w:rsidRDefault="006928D9">
      <w:pPr>
        <w:jc w:val="center"/>
        <w:rPr>
          <w:rFonts w:ascii="仿宋" w:eastAsia="仿宋" w:hAnsi="仿宋"/>
          <w:sz w:val="32"/>
          <w:szCs w:val="32"/>
        </w:rPr>
      </w:pPr>
    </w:p>
    <w:p w:rsidR="006928D9" w:rsidRDefault="006928D9">
      <w:pPr>
        <w:jc w:val="center"/>
        <w:rPr>
          <w:rFonts w:ascii="仿宋" w:eastAsia="仿宋" w:hAnsi="仿宋"/>
          <w:sz w:val="32"/>
          <w:szCs w:val="32"/>
        </w:rPr>
      </w:pPr>
    </w:p>
    <w:p w:rsidR="006928D9" w:rsidRDefault="006928D9">
      <w:pPr>
        <w:jc w:val="center"/>
        <w:rPr>
          <w:rFonts w:ascii="仿宋" w:eastAsia="仿宋" w:hAnsi="仿宋"/>
          <w:sz w:val="32"/>
          <w:szCs w:val="32"/>
        </w:rPr>
      </w:pPr>
    </w:p>
    <w:p w:rsidR="006928D9" w:rsidRDefault="006928D9">
      <w:pPr>
        <w:jc w:val="center"/>
        <w:rPr>
          <w:rFonts w:ascii="仿宋" w:eastAsia="仿宋" w:hAnsi="仿宋"/>
          <w:sz w:val="32"/>
          <w:szCs w:val="32"/>
        </w:rPr>
      </w:pPr>
    </w:p>
    <w:p w:rsidR="006928D9" w:rsidRDefault="006928D9">
      <w:pPr>
        <w:jc w:val="center"/>
        <w:rPr>
          <w:rFonts w:ascii="仿宋" w:eastAsia="仿宋" w:hAnsi="仿宋"/>
          <w:sz w:val="32"/>
          <w:szCs w:val="32"/>
        </w:rPr>
      </w:pPr>
    </w:p>
    <w:p w:rsidR="006928D9" w:rsidRDefault="007A6A87">
      <w:pPr>
        <w:jc w:val="center"/>
        <w:rPr>
          <w:rFonts w:ascii="方正小标宋简体" w:eastAsia="方正小标宋简体" w:hAnsi="仿宋"/>
          <w:sz w:val="44"/>
          <w:szCs w:val="44"/>
        </w:rPr>
      </w:pPr>
      <w:r>
        <w:rPr>
          <w:rFonts w:ascii="方正小标宋简体" w:eastAsia="方正小标宋简体" w:hAnsi="仿宋" w:hint="eastAsia"/>
          <w:sz w:val="44"/>
          <w:szCs w:val="44"/>
        </w:rPr>
        <w:lastRenderedPageBreak/>
        <w:t>目  录</w:t>
      </w:r>
    </w:p>
    <w:p w:rsidR="006928D9" w:rsidRDefault="006928D9">
      <w:pPr>
        <w:rPr>
          <w:rFonts w:ascii="仿宋" w:eastAsia="仿宋" w:hAnsi="仿宋"/>
          <w:sz w:val="32"/>
          <w:szCs w:val="32"/>
        </w:rPr>
      </w:pPr>
    </w:p>
    <w:p w:rsidR="006928D9" w:rsidRDefault="007A6A87">
      <w:pPr>
        <w:rPr>
          <w:rFonts w:ascii="方正小标宋简体" w:eastAsia="方正小标宋简体" w:hAnsi="仿宋"/>
          <w:sz w:val="32"/>
          <w:szCs w:val="32"/>
        </w:rPr>
      </w:pPr>
      <w:r>
        <w:rPr>
          <w:rFonts w:ascii="方正小标宋简体" w:eastAsia="方正小标宋简体" w:hAnsi="仿宋" w:hint="eastAsia"/>
          <w:sz w:val="32"/>
          <w:szCs w:val="32"/>
        </w:rPr>
        <w:t>第一部分 索县司法局概况</w:t>
      </w:r>
    </w:p>
    <w:p w:rsidR="006928D9" w:rsidRDefault="007A6A87">
      <w:pPr>
        <w:rPr>
          <w:rFonts w:ascii="黑体" w:eastAsia="黑体" w:hAnsi="黑体"/>
          <w:sz w:val="32"/>
          <w:szCs w:val="32"/>
        </w:rPr>
      </w:pPr>
      <w:r>
        <w:rPr>
          <w:rFonts w:ascii="黑体" w:eastAsia="黑体" w:hAnsi="黑体" w:hint="eastAsia"/>
          <w:sz w:val="32"/>
          <w:szCs w:val="32"/>
        </w:rPr>
        <w:t>一、主要职能</w:t>
      </w:r>
    </w:p>
    <w:p w:rsidR="006928D9" w:rsidRDefault="007A6A87">
      <w:pPr>
        <w:rPr>
          <w:rFonts w:ascii="黑体" w:eastAsia="黑体" w:hAnsi="黑体"/>
          <w:sz w:val="32"/>
          <w:szCs w:val="32"/>
        </w:rPr>
      </w:pPr>
      <w:r>
        <w:rPr>
          <w:rFonts w:ascii="黑体" w:eastAsia="黑体" w:hAnsi="黑体" w:hint="eastAsia"/>
          <w:sz w:val="32"/>
          <w:szCs w:val="32"/>
        </w:rPr>
        <w:t>二、机构设置</w:t>
      </w:r>
      <w:r>
        <w:rPr>
          <w:rFonts w:ascii="黑体" w:eastAsia="黑体" w:hAnsi="黑体"/>
          <w:sz w:val="32"/>
          <w:szCs w:val="32"/>
        </w:rPr>
        <w:t>情况</w:t>
      </w:r>
    </w:p>
    <w:p w:rsidR="006928D9" w:rsidRDefault="007A6A87">
      <w:pPr>
        <w:rPr>
          <w:rFonts w:ascii="方正小标宋简体" w:eastAsia="方正小标宋简体" w:hAnsi="仿宋"/>
          <w:sz w:val="32"/>
          <w:szCs w:val="32"/>
        </w:rPr>
      </w:pPr>
      <w:r>
        <w:rPr>
          <w:rFonts w:ascii="方正小标宋简体" w:eastAsia="方正小标宋简体" w:hAnsi="仿宋" w:hint="eastAsia"/>
          <w:sz w:val="32"/>
          <w:szCs w:val="32"/>
        </w:rPr>
        <w:t>第二部分  索县司法局预算明细表</w:t>
      </w:r>
    </w:p>
    <w:p w:rsidR="006928D9" w:rsidRDefault="007A6A87">
      <w:pPr>
        <w:jc w:val="left"/>
        <w:rPr>
          <w:rFonts w:ascii="方正小标宋简体" w:eastAsia="方正小标宋简体" w:hAnsi="仿宋"/>
          <w:sz w:val="32"/>
          <w:szCs w:val="32"/>
        </w:rPr>
      </w:pPr>
      <w:r>
        <w:rPr>
          <w:rFonts w:ascii="方正小标宋简体" w:eastAsia="方正小标宋简体" w:hAnsi="仿宋" w:hint="eastAsia"/>
          <w:sz w:val="32"/>
          <w:szCs w:val="32"/>
        </w:rPr>
        <w:t>第三部分  索县司法局预算数据分析</w:t>
      </w:r>
    </w:p>
    <w:p w:rsidR="006928D9" w:rsidRDefault="007A6A87">
      <w:pPr>
        <w:rPr>
          <w:rFonts w:ascii="黑体" w:eastAsia="黑体" w:hAnsi="黑体"/>
          <w:sz w:val="32"/>
          <w:szCs w:val="32"/>
        </w:rPr>
      </w:pPr>
      <w:r>
        <w:rPr>
          <w:rFonts w:ascii="黑体" w:eastAsia="黑体" w:hAnsi="黑体" w:hint="eastAsia"/>
          <w:sz w:val="32"/>
          <w:szCs w:val="32"/>
        </w:rPr>
        <w:t>一、司法局收支总体情况</w:t>
      </w:r>
    </w:p>
    <w:p w:rsidR="006928D9" w:rsidRDefault="007A6A87">
      <w:pPr>
        <w:rPr>
          <w:rFonts w:ascii="黑体" w:eastAsia="黑体" w:hAnsi="黑体"/>
          <w:sz w:val="32"/>
          <w:szCs w:val="32"/>
        </w:rPr>
      </w:pPr>
      <w:r>
        <w:rPr>
          <w:rFonts w:ascii="黑体" w:eastAsia="黑体" w:hAnsi="黑体" w:hint="eastAsia"/>
          <w:sz w:val="32"/>
          <w:szCs w:val="32"/>
        </w:rPr>
        <w:t>二、司法局收入总体情况</w:t>
      </w:r>
    </w:p>
    <w:p w:rsidR="006928D9" w:rsidRDefault="007A6A87">
      <w:pPr>
        <w:rPr>
          <w:rFonts w:ascii="黑体" w:eastAsia="黑体" w:hAnsi="黑体"/>
          <w:sz w:val="32"/>
          <w:szCs w:val="32"/>
        </w:rPr>
      </w:pPr>
      <w:r>
        <w:rPr>
          <w:rFonts w:ascii="黑体" w:eastAsia="黑体" w:hAnsi="黑体" w:hint="eastAsia"/>
          <w:sz w:val="32"/>
          <w:szCs w:val="32"/>
        </w:rPr>
        <w:t>三、司法局支出总体情况</w:t>
      </w:r>
    </w:p>
    <w:p w:rsidR="006928D9" w:rsidRDefault="007A6A87">
      <w:pPr>
        <w:rPr>
          <w:rFonts w:ascii="黑体" w:eastAsia="黑体" w:hAnsi="黑体"/>
          <w:sz w:val="32"/>
          <w:szCs w:val="32"/>
        </w:rPr>
      </w:pPr>
      <w:r>
        <w:rPr>
          <w:rFonts w:ascii="黑体" w:eastAsia="黑体" w:hAnsi="黑体" w:hint="eastAsia"/>
          <w:sz w:val="32"/>
          <w:szCs w:val="32"/>
        </w:rPr>
        <w:t>四、财政拨款收支总体情况</w:t>
      </w:r>
    </w:p>
    <w:p w:rsidR="006928D9" w:rsidRDefault="007A6A87">
      <w:pPr>
        <w:rPr>
          <w:rFonts w:ascii="黑体" w:eastAsia="黑体" w:hAnsi="黑体"/>
          <w:sz w:val="32"/>
          <w:szCs w:val="32"/>
        </w:rPr>
      </w:pPr>
      <w:r>
        <w:rPr>
          <w:rFonts w:ascii="黑体" w:eastAsia="黑体" w:hAnsi="黑体" w:hint="eastAsia"/>
          <w:sz w:val="32"/>
          <w:szCs w:val="32"/>
        </w:rPr>
        <w:t>五、一般公共预算支出总体情况（按功能分类科目）</w:t>
      </w:r>
    </w:p>
    <w:p w:rsidR="006928D9" w:rsidRDefault="007A6A87">
      <w:pPr>
        <w:rPr>
          <w:rFonts w:ascii="黑体" w:eastAsia="黑体" w:hAnsi="黑体"/>
          <w:sz w:val="32"/>
          <w:szCs w:val="32"/>
        </w:rPr>
      </w:pPr>
      <w:r>
        <w:rPr>
          <w:rFonts w:ascii="黑体" w:eastAsia="黑体" w:hAnsi="黑体" w:hint="eastAsia"/>
          <w:sz w:val="32"/>
          <w:szCs w:val="32"/>
        </w:rPr>
        <w:t>六、一般公共预算基本支出总体情况（按经济分类款级科目）</w:t>
      </w:r>
    </w:p>
    <w:p w:rsidR="006928D9" w:rsidRDefault="007A6A87">
      <w:pPr>
        <w:rPr>
          <w:rFonts w:ascii="黑体" w:eastAsia="黑体" w:hAnsi="黑体"/>
          <w:sz w:val="32"/>
          <w:szCs w:val="32"/>
        </w:rPr>
      </w:pPr>
      <w:r>
        <w:rPr>
          <w:rFonts w:ascii="黑体" w:eastAsia="黑体" w:hAnsi="黑体" w:hint="eastAsia"/>
          <w:sz w:val="32"/>
          <w:szCs w:val="32"/>
        </w:rPr>
        <w:t>七、一般公共预算“三公”经费支出总体情况</w:t>
      </w:r>
    </w:p>
    <w:p w:rsidR="006928D9" w:rsidRDefault="007A6A87">
      <w:pPr>
        <w:rPr>
          <w:rFonts w:ascii="黑体" w:eastAsia="黑体" w:hAnsi="黑体"/>
          <w:sz w:val="32"/>
          <w:szCs w:val="32"/>
        </w:rPr>
      </w:pPr>
      <w:r>
        <w:rPr>
          <w:rFonts w:ascii="黑体" w:eastAsia="黑体" w:hAnsi="黑体" w:hint="eastAsia"/>
          <w:sz w:val="32"/>
          <w:szCs w:val="32"/>
        </w:rPr>
        <w:t>八、政府性基金预算支出总体情况</w:t>
      </w:r>
    </w:p>
    <w:p w:rsidR="006928D9" w:rsidRDefault="007A6A87">
      <w:pPr>
        <w:rPr>
          <w:rFonts w:ascii="黑体" w:eastAsia="黑体" w:hAnsi="黑体"/>
          <w:sz w:val="32"/>
          <w:szCs w:val="32"/>
        </w:rPr>
      </w:pPr>
      <w:r>
        <w:rPr>
          <w:rFonts w:ascii="黑体" w:eastAsia="黑体" w:hAnsi="黑体" w:hint="eastAsia"/>
          <w:sz w:val="32"/>
          <w:szCs w:val="32"/>
        </w:rPr>
        <w:t>九、政府性基金“三公”经费支出总体情况</w:t>
      </w:r>
    </w:p>
    <w:p w:rsidR="006928D9" w:rsidRDefault="007A6A87">
      <w:pPr>
        <w:rPr>
          <w:rFonts w:ascii="黑体" w:eastAsia="黑体" w:hAnsi="黑体"/>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其他重要</w:t>
      </w:r>
      <w:r>
        <w:rPr>
          <w:rFonts w:ascii="黑体" w:eastAsia="黑体" w:hAnsi="黑体"/>
          <w:sz w:val="32"/>
          <w:szCs w:val="32"/>
        </w:rPr>
        <w:t>事项情况说明</w:t>
      </w:r>
    </w:p>
    <w:p w:rsidR="006928D9" w:rsidRDefault="007A6A87">
      <w:pPr>
        <w:rPr>
          <w:rFonts w:ascii="方正小标宋简体" w:eastAsia="方正小标宋简体" w:hAnsi="仿宋"/>
          <w:sz w:val="32"/>
          <w:szCs w:val="32"/>
        </w:rPr>
      </w:pPr>
      <w:r>
        <w:rPr>
          <w:rFonts w:ascii="方正小标宋简体" w:eastAsia="方正小标宋简体" w:hAnsi="仿宋" w:hint="eastAsia"/>
          <w:sz w:val="32"/>
          <w:szCs w:val="32"/>
        </w:rPr>
        <w:t>第四部分  名词解释</w:t>
      </w:r>
    </w:p>
    <w:p w:rsidR="006928D9" w:rsidRDefault="006928D9">
      <w:pPr>
        <w:rPr>
          <w:rFonts w:ascii="仿宋" w:eastAsia="仿宋" w:hAnsi="仿宋"/>
          <w:sz w:val="32"/>
          <w:szCs w:val="32"/>
        </w:rPr>
      </w:pPr>
    </w:p>
    <w:p w:rsidR="006928D9" w:rsidRDefault="006928D9">
      <w:pPr>
        <w:rPr>
          <w:rFonts w:ascii="仿宋" w:eastAsia="仿宋" w:hAnsi="仿宋"/>
          <w:sz w:val="32"/>
          <w:szCs w:val="32"/>
        </w:rPr>
      </w:pPr>
    </w:p>
    <w:p w:rsidR="006928D9" w:rsidRDefault="006928D9">
      <w:pPr>
        <w:rPr>
          <w:rFonts w:ascii="仿宋" w:eastAsia="仿宋" w:hAnsi="仿宋"/>
          <w:sz w:val="32"/>
          <w:szCs w:val="32"/>
        </w:rPr>
      </w:pPr>
    </w:p>
    <w:p w:rsidR="006928D9" w:rsidRDefault="007A6A87">
      <w:pPr>
        <w:jc w:val="center"/>
        <w:rPr>
          <w:rFonts w:ascii="方正小标宋简体" w:eastAsia="方正小标宋简体" w:hAnsi="仿宋"/>
          <w:sz w:val="32"/>
          <w:szCs w:val="32"/>
        </w:rPr>
      </w:pPr>
      <w:r>
        <w:rPr>
          <w:rFonts w:ascii="方正小标宋简体" w:eastAsia="方正小标宋简体" w:hAnsi="仿宋" w:hint="eastAsia"/>
          <w:sz w:val="32"/>
          <w:szCs w:val="32"/>
        </w:rPr>
        <w:lastRenderedPageBreak/>
        <w:t>第一部分</w:t>
      </w:r>
    </w:p>
    <w:p w:rsidR="006928D9" w:rsidRDefault="006928D9">
      <w:pPr>
        <w:jc w:val="center"/>
        <w:rPr>
          <w:rFonts w:ascii="方正小标宋简体" w:eastAsia="方正小标宋简体" w:hAnsi="仿宋"/>
          <w:sz w:val="32"/>
          <w:szCs w:val="32"/>
        </w:rPr>
      </w:pPr>
    </w:p>
    <w:p w:rsidR="006928D9" w:rsidRDefault="007A6A87">
      <w:pPr>
        <w:jc w:val="center"/>
        <w:rPr>
          <w:rFonts w:ascii="方正小标宋简体" w:eastAsia="方正小标宋简体" w:hAnsi="仿宋"/>
          <w:sz w:val="32"/>
          <w:szCs w:val="32"/>
        </w:rPr>
      </w:pPr>
      <w:r>
        <w:rPr>
          <w:rFonts w:ascii="方正小标宋简体" w:eastAsia="方正小标宋简体" w:hAnsi="仿宋" w:hint="eastAsia"/>
          <w:sz w:val="32"/>
          <w:szCs w:val="32"/>
        </w:rPr>
        <w:t>索县司法局概况</w:t>
      </w:r>
    </w:p>
    <w:p w:rsidR="006928D9" w:rsidRDefault="006928D9">
      <w:pPr>
        <w:rPr>
          <w:rFonts w:ascii="仿宋" w:eastAsia="仿宋" w:hAnsi="仿宋"/>
          <w:sz w:val="32"/>
          <w:szCs w:val="32"/>
        </w:rPr>
      </w:pPr>
    </w:p>
    <w:p w:rsidR="006928D9" w:rsidRDefault="007A6A87">
      <w:pPr>
        <w:rPr>
          <w:rFonts w:ascii="黑体" w:eastAsia="黑体" w:hAnsi="黑体"/>
          <w:sz w:val="32"/>
          <w:szCs w:val="32"/>
        </w:rPr>
      </w:pPr>
      <w:r>
        <w:rPr>
          <w:rFonts w:ascii="黑体" w:eastAsia="黑体" w:hAnsi="黑体" w:hint="eastAsia"/>
          <w:sz w:val="32"/>
          <w:szCs w:val="32"/>
        </w:rPr>
        <w:t>一、主要职能</w:t>
      </w:r>
    </w:p>
    <w:p w:rsidR="006928D9" w:rsidRDefault="007A6A87">
      <w:pPr>
        <w:spacing w:line="560" w:lineRule="exact"/>
        <w:ind w:firstLineChars="200" w:firstLine="640"/>
        <w:rPr>
          <w:rFonts w:ascii="仿宋_GB2312" w:eastAsia="仿宋_GB2312"/>
          <w:color w:val="FF0000"/>
          <w:sz w:val="32"/>
          <w:szCs w:val="32"/>
        </w:rPr>
      </w:pPr>
      <w:r>
        <w:rPr>
          <w:rFonts w:ascii="仿宋" w:eastAsia="仿宋" w:hAnsi="仿宋" w:cs="仿宋" w:hint="eastAsia"/>
          <w:sz w:val="32"/>
          <w:szCs w:val="32"/>
        </w:rPr>
        <w:t xml:space="preserve">  </w:t>
      </w:r>
      <w:r>
        <w:rPr>
          <w:rFonts w:ascii="仿宋_GB2312" w:eastAsia="仿宋_GB2312" w:hint="eastAsia"/>
          <w:sz w:val="32"/>
          <w:szCs w:val="32"/>
        </w:rPr>
        <w:t>（一）部门职责。</w:t>
      </w:r>
    </w:p>
    <w:p w:rsidR="006928D9" w:rsidRDefault="007A6A87">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1.承担统筹规划立法工作的责任。协调有关方面提出立法规划和年度立法工作计划的建议，加强组织协调和督促指导，研究提出立法与改革、决策相衔接的意见和措施。</w:t>
      </w:r>
    </w:p>
    <w:p w:rsidR="006928D9" w:rsidRDefault="007A6A87">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2.参与起草或组织起草有关地方性法规、政府规章草案。承办各部门报送县政府的地方性法规、政府规章草案的审查工作。</w:t>
      </w:r>
    </w:p>
    <w:p w:rsidR="006928D9" w:rsidRDefault="007A6A87">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3.承办县政府规章的解释、立法后评估工作。负责协调县直各部门实施地方性法规、政府规章中的有关争议和问题。</w:t>
      </w:r>
    </w:p>
    <w:p w:rsidR="006928D9" w:rsidRDefault="007A6A87">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4.承担统筹推进法治政府建设的责任。指导监督县政府。各部门、各乡镇政府依法行政工作。</w:t>
      </w:r>
    </w:p>
    <w:p w:rsidR="006928D9" w:rsidRDefault="007A6A87">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5.承担统筹规划全县法治社会建设的责任。负责拟定全县法制宣传教育规划，组织实施、督导检查全县普法宣传工作。</w:t>
      </w:r>
    </w:p>
    <w:p w:rsidR="006928D9" w:rsidRDefault="007A6A87">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6.负责拟定全县公共法律服务体系的建设，规划并指导实施，统筹和布局城乡、区域法律服务资源。</w:t>
      </w:r>
    </w:p>
    <w:p w:rsidR="006928D9" w:rsidRDefault="007A6A87">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7.负责规划和指导全县法律执业人员入职前培训和资格证发放等工作。</w:t>
      </w:r>
    </w:p>
    <w:p w:rsidR="006928D9" w:rsidRDefault="007A6A87">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8.负责全县司法行政系统枪支、弹药、服装、警车、信</w:t>
      </w:r>
      <w:r>
        <w:rPr>
          <w:rFonts w:ascii="仿宋" w:eastAsia="仿宋" w:hAnsi="仿宋" w:cs="仿宋" w:hint="eastAsia"/>
          <w:sz w:val="32"/>
          <w:szCs w:val="32"/>
        </w:rPr>
        <w:lastRenderedPageBreak/>
        <w:t>息化建设等管理工作。</w:t>
      </w:r>
    </w:p>
    <w:p w:rsidR="006928D9" w:rsidRDefault="007A6A87">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9.规划协调指导全县法治人才队伍建设相关工作，指导监督全县司法行政系统干部队伍建设。</w:t>
      </w:r>
    </w:p>
    <w:p w:rsidR="006928D9" w:rsidRDefault="007A6A87">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10.承担全县社区矫正相关工作。</w:t>
      </w:r>
    </w:p>
    <w:p w:rsidR="006928D9" w:rsidRDefault="007A6A87">
      <w:pPr>
        <w:ind w:firstLineChars="200" w:firstLine="640"/>
        <w:rPr>
          <w:rFonts w:ascii="仿宋" w:eastAsia="仿宋" w:hAnsi="仿宋" w:cs="仿宋"/>
          <w:sz w:val="32"/>
          <w:szCs w:val="32"/>
        </w:rPr>
      </w:pPr>
      <w:r>
        <w:rPr>
          <w:rFonts w:ascii="仿宋" w:eastAsia="仿宋" w:hAnsi="仿宋" w:cs="仿宋" w:hint="eastAsia"/>
          <w:sz w:val="32"/>
          <w:szCs w:val="32"/>
        </w:rPr>
        <w:t>11.完成县委、县政府交办的其他任务。</w:t>
      </w:r>
      <w:r>
        <w:rPr>
          <w:rFonts w:ascii="仿宋_GB2312" w:eastAsia="仿宋_GB2312" w:hint="eastAsia"/>
          <w:sz w:val="32"/>
          <w:szCs w:val="32"/>
        </w:rPr>
        <w:t xml:space="preserve"> </w:t>
      </w:r>
    </w:p>
    <w:p w:rsidR="006928D9" w:rsidRDefault="007A6A87">
      <w:pPr>
        <w:rPr>
          <w:rFonts w:ascii="仿宋" w:eastAsia="仿宋" w:hAnsi="仿宋" w:cs="仿宋"/>
          <w:sz w:val="32"/>
          <w:szCs w:val="32"/>
        </w:rPr>
      </w:pPr>
      <w:r>
        <w:rPr>
          <w:rFonts w:ascii="黑体" w:eastAsia="黑体" w:hAnsi="黑体" w:hint="eastAsia"/>
          <w:sz w:val="32"/>
          <w:szCs w:val="32"/>
        </w:rPr>
        <w:t>二、部门（单位）机构设置</w:t>
      </w:r>
      <w:r>
        <w:rPr>
          <w:rFonts w:ascii="黑体" w:eastAsia="黑体" w:hAnsi="黑体"/>
          <w:sz w:val="32"/>
          <w:szCs w:val="32"/>
        </w:rPr>
        <w:t>情况</w:t>
      </w:r>
      <w:r>
        <w:rPr>
          <w:rFonts w:ascii="仿宋_GB2312" w:eastAsia="仿宋_GB2312" w:hint="eastAsia"/>
          <w:sz w:val="32"/>
          <w:szCs w:val="32"/>
        </w:rPr>
        <w:t xml:space="preserve">                   </w:t>
      </w:r>
    </w:p>
    <w:p w:rsidR="006928D9" w:rsidRDefault="007A6A87">
      <w:pPr>
        <w:ind w:firstLineChars="200" w:firstLine="640"/>
        <w:rPr>
          <w:rFonts w:ascii="仿宋" w:eastAsia="仿宋" w:hAnsi="仿宋"/>
          <w:sz w:val="32"/>
          <w:szCs w:val="32"/>
        </w:rPr>
      </w:pPr>
      <w:r>
        <w:rPr>
          <w:rFonts w:ascii="仿宋" w:eastAsia="仿宋" w:hAnsi="仿宋" w:cs="仿宋" w:hint="eastAsia"/>
          <w:sz w:val="32"/>
          <w:szCs w:val="32"/>
        </w:rPr>
        <w:t xml:space="preserve"> 索县司法局成立于2003年，隶属政府职能部门，司法局行政编制6名，其中领导职数3名，一正两副，现实有干部1</w:t>
      </w:r>
      <w:r w:rsidR="00807012">
        <w:rPr>
          <w:rFonts w:ascii="仿宋" w:eastAsia="仿宋" w:hAnsi="仿宋" w:cs="仿宋" w:hint="eastAsia"/>
          <w:sz w:val="32"/>
          <w:szCs w:val="32"/>
        </w:rPr>
        <w:t>8</w:t>
      </w:r>
      <w:r>
        <w:rPr>
          <w:rFonts w:ascii="仿宋" w:eastAsia="仿宋" w:hAnsi="仿宋" w:cs="仿宋" w:hint="eastAsia"/>
          <w:sz w:val="32"/>
          <w:szCs w:val="32"/>
        </w:rPr>
        <w:t>名，下设司法片区工作站3个（分别为：亚拉片区工作站、荣布片区工作站、嘎美片区工作站）。 司法局内设科室为：办公室、普法办、依法治县办公室、社区矫正办公室、人民调解办公室、刑满释放安置帮教办公室、公共法律服务中心、财务室、党建办。</w:t>
      </w:r>
      <w:r>
        <w:rPr>
          <w:rFonts w:ascii="黑体" w:eastAsia="黑体"/>
          <w:sz w:val="32"/>
          <w:szCs w:val="32"/>
        </w:rPr>
        <w:br w:type="page"/>
      </w:r>
    </w:p>
    <w:p w:rsidR="006928D9" w:rsidRDefault="006928D9">
      <w:pPr>
        <w:rPr>
          <w:rFonts w:ascii="仿宋" w:eastAsia="仿宋" w:hAnsi="仿宋"/>
          <w:sz w:val="32"/>
          <w:szCs w:val="32"/>
        </w:rPr>
      </w:pPr>
    </w:p>
    <w:p w:rsidR="006928D9" w:rsidRDefault="007A6A87">
      <w:pPr>
        <w:jc w:val="center"/>
        <w:rPr>
          <w:rFonts w:ascii="方正小标宋简体" w:eastAsia="方正小标宋简体" w:hAnsi="仿宋"/>
          <w:sz w:val="32"/>
          <w:szCs w:val="32"/>
        </w:rPr>
      </w:pPr>
      <w:r>
        <w:rPr>
          <w:rFonts w:ascii="方正小标宋简体" w:eastAsia="方正小标宋简体" w:hAnsi="仿宋" w:hint="eastAsia"/>
          <w:sz w:val="32"/>
          <w:szCs w:val="32"/>
        </w:rPr>
        <w:t>第二部分</w:t>
      </w:r>
    </w:p>
    <w:p w:rsidR="006928D9" w:rsidRDefault="007A6A87">
      <w:pPr>
        <w:jc w:val="center"/>
        <w:rPr>
          <w:rFonts w:ascii="方正小标宋简体" w:eastAsia="方正小标宋简体" w:hAnsi="仿宋"/>
          <w:sz w:val="32"/>
          <w:szCs w:val="32"/>
        </w:rPr>
      </w:pPr>
      <w:r>
        <w:rPr>
          <w:rFonts w:ascii="方正小标宋简体" w:eastAsia="方正小标宋简体" w:hAnsi="仿宋" w:hint="eastAsia"/>
          <w:sz w:val="32"/>
          <w:szCs w:val="32"/>
        </w:rPr>
        <w:t>索县司法局</w:t>
      </w:r>
      <w:r w:rsidR="00807012">
        <w:rPr>
          <w:rFonts w:ascii="方正小标宋简体" w:eastAsia="方正小标宋简体" w:hAnsi="仿宋" w:hint="eastAsia"/>
          <w:sz w:val="32"/>
          <w:szCs w:val="32"/>
        </w:rPr>
        <w:t>2023</w:t>
      </w:r>
      <w:r>
        <w:rPr>
          <w:rFonts w:ascii="方正小标宋简体" w:eastAsia="方正小标宋简体" w:hAnsi="仿宋" w:hint="eastAsia"/>
          <w:sz w:val="32"/>
          <w:szCs w:val="32"/>
        </w:rPr>
        <w:t>年度预算明细表</w:t>
      </w:r>
    </w:p>
    <w:p w:rsidR="006928D9" w:rsidRDefault="007A6A87">
      <w:pPr>
        <w:jc w:val="center"/>
        <w:rPr>
          <w:rFonts w:ascii="方正小标宋简体" w:eastAsia="方正小标宋简体" w:hAnsi="仿宋"/>
          <w:sz w:val="32"/>
          <w:szCs w:val="32"/>
        </w:rPr>
      </w:pPr>
      <w:r>
        <w:rPr>
          <w:rFonts w:ascii="方正小标宋简体" w:eastAsia="方正小标宋简体" w:hAnsi="仿宋" w:hint="eastAsia"/>
          <w:sz w:val="32"/>
          <w:szCs w:val="32"/>
        </w:rPr>
        <w:t>（表格详见附件）</w:t>
      </w:r>
    </w:p>
    <w:p w:rsidR="006928D9" w:rsidRDefault="007A6A87">
      <w:pPr>
        <w:ind w:firstLineChars="200" w:firstLine="640"/>
        <w:rPr>
          <w:rFonts w:ascii="仿宋" w:eastAsia="仿宋" w:hAnsi="仿宋"/>
          <w:sz w:val="32"/>
          <w:szCs w:val="32"/>
        </w:rPr>
      </w:pPr>
      <w:r>
        <w:rPr>
          <w:rFonts w:ascii="仿宋" w:eastAsia="仿宋" w:hAnsi="仿宋" w:hint="eastAsia"/>
          <w:sz w:val="32"/>
          <w:szCs w:val="32"/>
        </w:rPr>
        <w:t>（1.部门整体</w:t>
      </w:r>
      <w:r>
        <w:rPr>
          <w:rFonts w:ascii="仿宋" w:eastAsia="仿宋" w:hAnsi="仿宋"/>
          <w:sz w:val="32"/>
          <w:szCs w:val="32"/>
        </w:rPr>
        <w:t>预算表应包括机关和所有二三级单位的汇总预算</w:t>
      </w:r>
      <w:r>
        <w:rPr>
          <w:rFonts w:ascii="仿宋" w:eastAsia="仿宋" w:hAnsi="仿宋" w:hint="eastAsia"/>
          <w:sz w:val="32"/>
          <w:szCs w:val="32"/>
        </w:rPr>
        <w:t>；2.部门</w:t>
      </w:r>
      <w:r>
        <w:rPr>
          <w:rFonts w:ascii="仿宋" w:eastAsia="仿宋" w:hAnsi="仿宋"/>
          <w:sz w:val="32"/>
          <w:szCs w:val="32"/>
        </w:rPr>
        <w:t>机关的预算</w:t>
      </w:r>
      <w:r>
        <w:rPr>
          <w:rFonts w:ascii="仿宋" w:eastAsia="仿宋" w:hAnsi="仿宋" w:hint="eastAsia"/>
          <w:sz w:val="32"/>
          <w:szCs w:val="32"/>
        </w:rPr>
        <w:t>应</w:t>
      </w:r>
      <w:r>
        <w:rPr>
          <w:rFonts w:ascii="仿宋" w:eastAsia="仿宋" w:hAnsi="仿宋"/>
          <w:sz w:val="32"/>
          <w:szCs w:val="32"/>
        </w:rPr>
        <w:t>单独公开；</w:t>
      </w:r>
      <w:r>
        <w:rPr>
          <w:rFonts w:ascii="仿宋" w:eastAsia="仿宋" w:hAnsi="仿宋" w:hint="eastAsia"/>
          <w:sz w:val="32"/>
          <w:szCs w:val="32"/>
        </w:rPr>
        <w:t>3.部门</w:t>
      </w:r>
      <w:r>
        <w:rPr>
          <w:rFonts w:ascii="仿宋" w:eastAsia="仿宋" w:hAnsi="仿宋"/>
          <w:sz w:val="32"/>
          <w:szCs w:val="32"/>
        </w:rPr>
        <w:t>所属二、三级单位的预算也应单独公开</w:t>
      </w:r>
      <w:r>
        <w:rPr>
          <w:rFonts w:ascii="仿宋" w:eastAsia="仿宋" w:hAnsi="仿宋" w:hint="eastAsia"/>
          <w:sz w:val="32"/>
          <w:szCs w:val="32"/>
        </w:rPr>
        <w:t>）</w:t>
      </w:r>
    </w:p>
    <w:p w:rsidR="006928D9" w:rsidRDefault="006928D9">
      <w:pPr>
        <w:rPr>
          <w:rFonts w:ascii="仿宋" w:eastAsia="仿宋" w:hAnsi="仿宋"/>
          <w:sz w:val="32"/>
          <w:szCs w:val="32"/>
        </w:rPr>
      </w:pPr>
    </w:p>
    <w:p w:rsidR="006928D9" w:rsidRDefault="006928D9">
      <w:pPr>
        <w:rPr>
          <w:rFonts w:ascii="仿宋" w:eastAsia="仿宋" w:hAnsi="仿宋"/>
          <w:sz w:val="32"/>
          <w:szCs w:val="32"/>
        </w:rPr>
      </w:pPr>
    </w:p>
    <w:p w:rsidR="006928D9" w:rsidRDefault="006928D9">
      <w:pPr>
        <w:rPr>
          <w:rFonts w:ascii="仿宋" w:eastAsia="仿宋" w:hAnsi="仿宋"/>
          <w:sz w:val="32"/>
          <w:szCs w:val="32"/>
        </w:rPr>
      </w:pPr>
    </w:p>
    <w:p w:rsidR="006928D9" w:rsidRDefault="006928D9">
      <w:pPr>
        <w:rPr>
          <w:rFonts w:ascii="仿宋" w:eastAsia="仿宋" w:hAnsi="仿宋"/>
          <w:sz w:val="32"/>
          <w:szCs w:val="32"/>
        </w:rPr>
      </w:pPr>
    </w:p>
    <w:p w:rsidR="006928D9" w:rsidRDefault="006928D9">
      <w:pPr>
        <w:rPr>
          <w:rFonts w:ascii="仿宋" w:eastAsia="仿宋" w:hAnsi="仿宋"/>
          <w:sz w:val="32"/>
          <w:szCs w:val="32"/>
        </w:rPr>
      </w:pPr>
    </w:p>
    <w:p w:rsidR="006928D9" w:rsidRDefault="006928D9">
      <w:pPr>
        <w:rPr>
          <w:rFonts w:ascii="仿宋" w:eastAsia="仿宋" w:hAnsi="仿宋"/>
          <w:sz w:val="32"/>
          <w:szCs w:val="32"/>
        </w:rPr>
      </w:pPr>
    </w:p>
    <w:p w:rsidR="006928D9" w:rsidRDefault="006928D9">
      <w:pPr>
        <w:rPr>
          <w:rFonts w:ascii="仿宋" w:eastAsia="仿宋" w:hAnsi="仿宋"/>
          <w:sz w:val="32"/>
          <w:szCs w:val="32"/>
        </w:rPr>
      </w:pPr>
    </w:p>
    <w:p w:rsidR="006928D9" w:rsidRDefault="006928D9">
      <w:pPr>
        <w:rPr>
          <w:rFonts w:ascii="仿宋" w:eastAsia="仿宋" w:hAnsi="仿宋"/>
          <w:sz w:val="32"/>
          <w:szCs w:val="32"/>
        </w:rPr>
      </w:pPr>
    </w:p>
    <w:p w:rsidR="006928D9" w:rsidRDefault="006928D9">
      <w:pPr>
        <w:rPr>
          <w:rFonts w:ascii="仿宋" w:eastAsia="仿宋" w:hAnsi="仿宋"/>
          <w:sz w:val="32"/>
          <w:szCs w:val="32"/>
        </w:rPr>
      </w:pPr>
    </w:p>
    <w:p w:rsidR="006928D9" w:rsidRDefault="006928D9">
      <w:pPr>
        <w:rPr>
          <w:rFonts w:ascii="仿宋" w:eastAsia="仿宋" w:hAnsi="仿宋"/>
          <w:sz w:val="32"/>
          <w:szCs w:val="32"/>
        </w:rPr>
      </w:pPr>
    </w:p>
    <w:p w:rsidR="006928D9" w:rsidRDefault="006928D9">
      <w:pPr>
        <w:rPr>
          <w:rFonts w:ascii="仿宋" w:eastAsia="仿宋" w:hAnsi="仿宋"/>
          <w:sz w:val="32"/>
          <w:szCs w:val="32"/>
        </w:rPr>
      </w:pPr>
    </w:p>
    <w:p w:rsidR="006928D9" w:rsidRDefault="006928D9">
      <w:pPr>
        <w:rPr>
          <w:rFonts w:ascii="仿宋" w:eastAsia="仿宋" w:hAnsi="仿宋"/>
          <w:sz w:val="32"/>
          <w:szCs w:val="32"/>
        </w:rPr>
      </w:pPr>
    </w:p>
    <w:p w:rsidR="006928D9" w:rsidRDefault="006928D9">
      <w:pPr>
        <w:rPr>
          <w:rFonts w:ascii="仿宋" w:eastAsia="仿宋" w:hAnsi="仿宋"/>
          <w:sz w:val="32"/>
          <w:szCs w:val="32"/>
        </w:rPr>
      </w:pPr>
    </w:p>
    <w:p w:rsidR="006928D9" w:rsidRDefault="006928D9">
      <w:pPr>
        <w:jc w:val="center"/>
        <w:rPr>
          <w:rFonts w:ascii="黑体" w:eastAsia="黑体" w:hAnsi="黑体"/>
          <w:sz w:val="32"/>
          <w:szCs w:val="32"/>
        </w:rPr>
      </w:pPr>
    </w:p>
    <w:p w:rsidR="006928D9" w:rsidRDefault="006928D9">
      <w:pPr>
        <w:jc w:val="center"/>
        <w:rPr>
          <w:rFonts w:ascii="黑体" w:eastAsia="黑体" w:hAnsi="黑体"/>
          <w:sz w:val="32"/>
          <w:szCs w:val="32"/>
        </w:rPr>
      </w:pPr>
    </w:p>
    <w:p w:rsidR="006928D9" w:rsidRDefault="006928D9">
      <w:pPr>
        <w:jc w:val="center"/>
        <w:rPr>
          <w:rFonts w:ascii="黑体" w:eastAsia="黑体" w:hAnsi="黑体"/>
          <w:sz w:val="32"/>
          <w:szCs w:val="32"/>
        </w:rPr>
      </w:pPr>
    </w:p>
    <w:p w:rsidR="006928D9" w:rsidRDefault="007A6A87">
      <w:pPr>
        <w:jc w:val="center"/>
        <w:rPr>
          <w:rFonts w:ascii="方正小标宋简体" w:eastAsia="方正小标宋简体" w:hAnsi="仿宋"/>
          <w:sz w:val="32"/>
          <w:szCs w:val="32"/>
        </w:rPr>
      </w:pPr>
      <w:r>
        <w:rPr>
          <w:rFonts w:ascii="方正小标宋简体" w:eastAsia="方正小标宋简体" w:hAnsi="仿宋" w:hint="eastAsia"/>
          <w:sz w:val="32"/>
          <w:szCs w:val="32"/>
        </w:rPr>
        <w:t>第三部分</w:t>
      </w:r>
    </w:p>
    <w:p w:rsidR="006928D9" w:rsidRDefault="006928D9">
      <w:pPr>
        <w:jc w:val="center"/>
        <w:rPr>
          <w:rFonts w:ascii="方正小标宋简体" w:eastAsia="方正小标宋简体" w:hAnsi="仿宋"/>
          <w:sz w:val="32"/>
          <w:szCs w:val="32"/>
        </w:rPr>
      </w:pPr>
    </w:p>
    <w:p w:rsidR="006928D9" w:rsidRDefault="007A6A87">
      <w:pPr>
        <w:jc w:val="center"/>
        <w:rPr>
          <w:rFonts w:ascii="方正小标宋简体" w:eastAsia="方正小标宋简体" w:hAnsi="仿宋"/>
          <w:sz w:val="32"/>
          <w:szCs w:val="32"/>
        </w:rPr>
      </w:pPr>
      <w:r>
        <w:rPr>
          <w:rFonts w:ascii="方正小标宋简体" w:eastAsia="方正小标宋简体" w:hAnsi="仿宋" w:hint="eastAsia"/>
          <w:sz w:val="32"/>
          <w:szCs w:val="32"/>
        </w:rPr>
        <w:t>索县司法局</w:t>
      </w:r>
      <w:r w:rsidR="00807012">
        <w:rPr>
          <w:rFonts w:ascii="方正小标宋简体" w:eastAsia="方正小标宋简体" w:hAnsi="仿宋" w:hint="eastAsia"/>
          <w:sz w:val="32"/>
          <w:szCs w:val="32"/>
        </w:rPr>
        <w:t>2023</w:t>
      </w:r>
      <w:r>
        <w:rPr>
          <w:rFonts w:ascii="方正小标宋简体" w:eastAsia="方正小标宋简体" w:hAnsi="仿宋" w:hint="eastAsia"/>
          <w:sz w:val="32"/>
          <w:szCs w:val="32"/>
        </w:rPr>
        <w:t>年度部门（单位）预算数据分析</w:t>
      </w:r>
    </w:p>
    <w:p w:rsidR="006928D9" w:rsidRDefault="006928D9">
      <w:pPr>
        <w:jc w:val="center"/>
        <w:rPr>
          <w:rFonts w:ascii="黑体" w:eastAsia="黑体" w:hAnsi="黑体"/>
          <w:sz w:val="32"/>
          <w:szCs w:val="32"/>
        </w:rPr>
      </w:pPr>
    </w:p>
    <w:p w:rsidR="006928D9" w:rsidRDefault="007A6A87">
      <w:pPr>
        <w:ind w:firstLineChars="200" w:firstLine="640"/>
        <w:rPr>
          <w:rFonts w:ascii="黑体" w:eastAsia="黑体" w:hAnsi="黑体"/>
          <w:sz w:val="32"/>
          <w:szCs w:val="32"/>
        </w:rPr>
      </w:pPr>
      <w:r>
        <w:rPr>
          <w:rFonts w:ascii="黑体" w:eastAsia="黑体" w:hAnsi="黑体" w:hint="eastAsia"/>
          <w:sz w:val="32"/>
          <w:szCs w:val="32"/>
        </w:rPr>
        <w:t>一、部门（单位）收支总体情况</w:t>
      </w:r>
    </w:p>
    <w:p w:rsidR="006928D9" w:rsidRDefault="007A6A87">
      <w:pPr>
        <w:ind w:firstLineChars="200" w:firstLine="640"/>
        <w:rPr>
          <w:rFonts w:ascii="仿宋" w:eastAsia="仿宋" w:hAnsi="仿宋"/>
          <w:sz w:val="32"/>
          <w:szCs w:val="32"/>
        </w:rPr>
      </w:pPr>
      <w:r>
        <w:rPr>
          <w:rFonts w:ascii="仿宋" w:eastAsia="仿宋" w:hAnsi="仿宋" w:hint="eastAsia"/>
          <w:sz w:val="32"/>
          <w:szCs w:val="32"/>
        </w:rPr>
        <w:t>例如：收支总预算</w:t>
      </w:r>
      <w:r>
        <w:rPr>
          <w:rFonts w:ascii="仿宋" w:eastAsia="仿宋" w:hAnsi="仿宋" w:hint="eastAsia"/>
          <w:sz w:val="32"/>
          <w:szCs w:val="32"/>
          <w:u w:val="single"/>
        </w:rPr>
        <w:t xml:space="preserve"> </w:t>
      </w:r>
      <w:r w:rsidR="008B7F1E">
        <w:rPr>
          <w:rFonts w:ascii="仿宋" w:eastAsia="仿宋" w:hAnsi="仿宋" w:hint="eastAsia"/>
          <w:sz w:val="32"/>
          <w:szCs w:val="32"/>
          <w:u w:val="single"/>
        </w:rPr>
        <w:t>850.8227</w:t>
      </w:r>
      <w:r>
        <w:rPr>
          <w:rFonts w:ascii="仿宋" w:eastAsia="仿宋" w:hAnsi="仿宋" w:hint="eastAsia"/>
          <w:sz w:val="32"/>
          <w:szCs w:val="32"/>
        </w:rPr>
        <w:t>万元。收入包括：一般公共预算拨款收入</w:t>
      </w:r>
      <w:r w:rsidR="00807012">
        <w:rPr>
          <w:rFonts w:ascii="仿宋" w:eastAsia="仿宋" w:hAnsi="仿宋" w:hint="eastAsia"/>
          <w:sz w:val="32"/>
          <w:szCs w:val="32"/>
        </w:rPr>
        <w:t>768.2</w:t>
      </w:r>
      <w:r>
        <w:rPr>
          <w:rFonts w:ascii="仿宋" w:eastAsia="仿宋" w:hAnsi="仿宋" w:hint="eastAsia"/>
          <w:sz w:val="32"/>
          <w:szCs w:val="32"/>
        </w:rPr>
        <w:t>万元、政府性</w:t>
      </w:r>
      <w:r>
        <w:rPr>
          <w:rFonts w:ascii="仿宋" w:eastAsia="仿宋" w:hAnsi="仿宋"/>
          <w:sz w:val="32"/>
          <w:szCs w:val="32"/>
        </w:rPr>
        <w:t>基金拨款收入</w:t>
      </w:r>
      <w:r>
        <w:rPr>
          <w:rFonts w:ascii="仿宋" w:eastAsia="仿宋" w:hAnsi="仿宋" w:hint="eastAsia"/>
          <w:sz w:val="32"/>
          <w:szCs w:val="32"/>
        </w:rPr>
        <w:t>0万元</w:t>
      </w:r>
      <w:r>
        <w:rPr>
          <w:rFonts w:ascii="仿宋" w:eastAsia="仿宋" w:hAnsi="仿宋"/>
          <w:sz w:val="32"/>
          <w:szCs w:val="32"/>
        </w:rPr>
        <w:t>、国资预算拨款收入</w:t>
      </w:r>
      <w:r>
        <w:rPr>
          <w:rFonts w:ascii="仿宋" w:eastAsia="仿宋" w:hAnsi="仿宋" w:hint="eastAsia"/>
          <w:sz w:val="32"/>
          <w:szCs w:val="32"/>
        </w:rPr>
        <w:t>0万元</w:t>
      </w:r>
      <w:r>
        <w:rPr>
          <w:rFonts w:ascii="仿宋" w:eastAsia="仿宋" w:hAnsi="仿宋"/>
          <w:sz w:val="32"/>
          <w:szCs w:val="32"/>
        </w:rPr>
        <w:t>、专户资金收入</w:t>
      </w:r>
      <w:r>
        <w:rPr>
          <w:rFonts w:ascii="仿宋" w:eastAsia="仿宋" w:hAnsi="仿宋" w:hint="eastAsia"/>
          <w:sz w:val="32"/>
          <w:szCs w:val="32"/>
        </w:rPr>
        <w:t>0万元</w:t>
      </w:r>
      <w:r>
        <w:rPr>
          <w:rFonts w:ascii="仿宋" w:eastAsia="仿宋" w:hAnsi="仿宋"/>
          <w:sz w:val="32"/>
          <w:szCs w:val="32"/>
        </w:rPr>
        <w:t>、</w:t>
      </w:r>
      <w:r>
        <w:rPr>
          <w:rFonts w:ascii="仿宋" w:eastAsia="仿宋" w:hAnsi="仿宋" w:hint="eastAsia"/>
          <w:sz w:val="32"/>
          <w:szCs w:val="32"/>
        </w:rPr>
        <w:t>事业收入0万元、事业单位经营收入0万元、其他收入0万元、使用非财政拨款结余0万元、上年结转</w:t>
      </w:r>
      <w:r w:rsidR="008B7F1E">
        <w:rPr>
          <w:rFonts w:ascii="仿宋" w:eastAsia="仿宋" w:hAnsi="仿宋" w:hint="eastAsia"/>
          <w:sz w:val="32"/>
          <w:szCs w:val="32"/>
        </w:rPr>
        <w:t>82.6183</w:t>
      </w:r>
      <w:r>
        <w:rPr>
          <w:rFonts w:ascii="仿宋" w:eastAsia="仿宋" w:hAnsi="仿宋" w:hint="eastAsia"/>
          <w:sz w:val="32"/>
          <w:szCs w:val="32"/>
        </w:rPr>
        <w:t>万元；支出包括：公共安全支出</w:t>
      </w:r>
      <w:r w:rsidR="00807012">
        <w:rPr>
          <w:rFonts w:ascii="仿宋" w:eastAsia="仿宋" w:hAnsi="仿宋" w:hint="eastAsia"/>
          <w:sz w:val="32"/>
          <w:szCs w:val="32"/>
        </w:rPr>
        <w:t>726.9027</w:t>
      </w:r>
      <w:r>
        <w:rPr>
          <w:rFonts w:ascii="仿宋" w:eastAsia="仿宋" w:hAnsi="仿宋" w:hint="eastAsia"/>
          <w:sz w:val="32"/>
          <w:szCs w:val="32"/>
        </w:rPr>
        <w:t>万元、社会保障和就业支出</w:t>
      </w:r>
      <w:r w:rsidR="00807012">
        <w:rPr>
          <w:rFonts w:ascii="仿宋" w:eastAsia="仿宋" w:hAnsi="仿宋" w:hint="eastAsia"/>
          <w:sz w:val="32"/>
          <w:szCs w:val="32"/>
        </w:rPr>
        <w:t>55.28</w:t>
      </w:r>
      <w:r>
        <w:rPr>
          <w:rFonts w:ascii="仿宋" w:eastAsia="仿宋" w:hAnsi="仿宋" w:hint="eastAsia"/>
          <w:sz w:val="32"/>
          <w:szCs w:val="32"/>
        </w:rPr>
        <w:t>万元、卫生健康支出</w:t>
      </w:r>
      <w:r w:rsidR="00807012">
        <w:rPr>
          <w:rFonts w:ascii="仿宋" w:eastAsia="仿宋" w:hAnsi="仿宋" w:hint="eastAsia"/>
          <w:sz w:val="32"/>
          <w:szCs w:val="32"/>
        </w:rPr>
        <w:t>29.2</w:t>
      </w:r>
      <w:r>
        <w:rPr>
          <w:rFonts w:ascii="仿宋" w:eastAsia="仿宋" w:hAnsi="仿宋" w:hint="eastAsia"/>
          <w:sz w:val="32"/>
          <w:szCs w:val="32"/>
        </w:rPr>
        <w:t>万元、住房保障支出</w:t>
      </w:r>
      <w:r w:rsidR="00807012">
        <w:rPr>
          <w:rFonts w:ascii="仿宋" w:eastAsia="仿宋" w:hAnsi="仿宋" w:hint="eastAsia"/>
          <w:sz w:val="32"/>
          <w:szCs w:val="32"/>
        </w:rPr>
        <w:t>39.44</w:t>
      </w:r>
      <w:r>
        <w:rPr>
          <w:rFonts w:ascii="仿宋" w:eastAsia="仿宋" w:hAnsi="仿宋" w:hint="eastAsia"/>
          <w:sz w:val="32"/>
          <w:szCs w:val="32"/>
        </w:rPr>
        <w:t>万元。</w:t>
      </w:r>
    </w:p>
    <w:p w:rsidR="006928D9" w:rsidRDefault="007A6A87">
      <w:pPr>
        <w:ind w:firstLineChars="200" w:firstLine="640"/>
        <w:rPr>
          <w:rFonts w:ascii="黑体" w:eastAsia="黑体" w:hAnsi="黑体"/>
          <w:sz w:val="32"/>
          <w:szCs w:val="32"/>
        </w:rPr>
      </w:pPr>
      <w:r>
        <w:rPr>
          <w:rFonts w:ascii="黑体" w:eastAsia="黑体" w:hAnsi="黑体" w:hint="eastAsia"/>
          <w:sz w:val="32"/>
          <w:szCs w:val="32"/>
        </w:rPr>
        <w:t>二、部门（单位）收入总体情况</w:t>
      </w:r>
    </w:p>
    <w:p w:rsidR="006928D9" w:rsidRDefault="007A6A87">
      <w:pPr>
        <w:ind w:firstLineChars="200" w:firstLine="640"/>
        <w:rPr>
          <w:rFonts w:ascii="仿宋" w:eastAsia="仿宋" w:hAnsi="仿宋"/>
          <w:sz w:val="32"/>
          <w:szCs w:val="32"/>
        </w:rPr>
      </w:pPr>
      <w:r>
        <w:rPr>
          <w:rFonts w:ascii="仿宋" w:eastAsia="仿宋" w:hAnsi="仿宋" w:hint="eastAsia"/>
          <w:sz w:val="32"/>
          <w:szCs w:val="32"/>
        </w:rPr>
        <w:t>收入预算总量</w:t>
      </w:r>
      <w:r w:rsidR="008B7F1E">
        <w:rPr>
          <w:rFonts w:ascii="仿宋" w:eastAsia="仿宋" w:hAnsi="仿宋" w:hint="eastAsia"/>
          <w:sz w:val="32"/>
          <w:szCs w:val="32"/>
          <w:u w:val="single"/>
        </w:rPr>
        <w:t>850.8227</w:t>
      </w:r>
      <w:r>
        <w:rPr>
          <w:rFonts w:ascii="仿宋" w:eastAsia="仿宋" w:hAnsi="仿宋" w:hint="eastAsia"/>
          <w:sz w:val="32"/>
          <w:szCs w:val="32"/>
        </w:rPr>
        <w:t>万元，同比202</w:t>
      </w:r>
      <w:r w:rsidR="00807012">
        <w:rPr>
          <w:rFonts w:ascii="仿宋" w:eastAsia="仿宋" w:hAnsi="仿宋" w:hint="eastAsia"/>
          <w:sz w:val="32"/>
          <w:szCs w:val="32"/>
        </w:rPr>
        <w:t>2</w:t>
      </w:r>
      <w:r>
        <w:rPr>
          <w:rFonts w:ascii="仿宋" w:eastAsia="仿宋" w:hAnsi="仿宋" w:hint="eastAsia"/>
          <w:sz w:val="32"/>
          <w:szCs w:val="32"/>
        </w:rPr>
        <w:t>年</w:t>
      </w:r>
      <w:r w:rsidR="008B7F1E">
        <w:rPr>
          <w:rFonts w:ascii="仿宋" w:eastAsia="仿宋" w:hAnsi="仿宋" w:hint="eastAsia"/>
          <w:sz w:val="32"/>
          <w:szCs w:val="32"/>
        </w:rPr>
        <w:t>增加67.91</w:t>
      </w:r>
      <w:r>
        <w:rPr>
          <w:rFonts w:ascii="仿宋" w:eastAsia="仿宋" w:hAnsi="仿宋" w:hint="eastAsia"/>
          <w:sz w:val="32"/>
          <w:szCs w:val="32"/>
        </w:rPr>
        <w:t>万元，主要</w:t>
      </w:r>
      <w:r>
        <w:rPr>
          <w:rFonts w:ascii="仿宋" w:eastAsia="仿宋" w:hAnsi="仿宋"/>
          <w:sz w:val="32"/>
          <w:szCs w:val="32"/>
        </w:rPr>
        <w:t>原因是：</w:t>
      </w:r>
      <w:r w:rsidR="008B7F1E">
        <w:rPr>
          <w:rFonts w:ascii="仿宋" w:eastAsia="仿宋" w:hAnsi="仿宋" w:hint="eastAsia"/>
          <w:sz w:val="32"/>
          <w:szCs w:val="32"/>
          <w:u w:val="single"/>
        </w:rPr>
        <w:t>人员调整等</w:t>
      </w:r>
      <w:r>
        <w:rPr>
          <w:rFonts w:ascii="仿宋" w:eastAsia="仿宋" w:hAnsi="仿宋" w:hint="eastAsia"/>
          <w:sz w:val="32"/>
          <w:szCs w:val="32"/>
          <w:u w:val="single"/>
        </w:rPr>
        <w:t xml:space="preserve"> </w:t>
      </w:r>
      <w:r>
        <w:rPr>
          <w:rFonts w:ascii="仿宋" w:eastAsia="仿宋" w:hAnsi="仿宋" w:hint="eastAsia"/>
          <w:sz w:val="32"/>
          <w:szCs w:val="32"/>
        </w:rPr>
        <w:t>。其中：上年结转</w:t>
      </w:r>
      <w:r w:rsidR="00807012">
        <w:rPr>
          <w:rFonts w:ascii="仿宋" w:eastAsia="仿宋" w:hAnsi="仿宋" w:hint="eastAsia"/>
          <w:sz w:val="32"/>
          <w:szCs w:val="32"/>
          <w:u w:val="single"/>
        </w:rPr>
        <w:t>82.6183</w:t>
      </w:r>
      <w:r>
        <w:rPr>
          <w:rFonts w:ascii="仿宋" w:eastAsia="仿宋" w:hAnsi="仿宋" w:hint="eastAsia"/>
          <w:sz w:val="32"/>
          <w:szCs w:val="32"/>
        </w:rPr>
        <w:t>万元；</w:t>
      </w:r>
      <w:r w:rsidR="00807012">
        <w:rPr>
          <w:rFonts w:ascii="仿宋" w:eastAsia="仿宋" w:hAnsi="仿宋" w:hint="eastAsia"/>
          <w:sz w:val="32"/>
          <w:szCs w:val="32"/>
        </w:rPr>
        <w:t>2023</w:t>
      </w:r>
      <w:r>
        <w:rPr>
          <w:rFonts w:ascii="仿宋" w:eastAsia="仿宋" w:hAnsi="仿宋" w:hint="eastAsia"/>
          <w:sz w:val="32"/>
          <w:szCs w:val="32"/>
        </w:rPr>
        <w:t>年一般公共预算拨款收入</w:t>
      </w:r>
      <w:r w:rsidR="00807012">
        <w:rPr>
          <w:rFonts w:ascii="仿宋" w:eastAsia="仿宋" w:hAnsi="仿宋" w:hint="eastAsia"/>
          <w:sz w:val="32"/>
          <w:szCs w:val="32"/>
          <w:u w:val="single"/>
        </w:rPr>
        <w:t>768.2044</w:t>
      </w:r>
      <w:r>
        <w:rPr>
          <w:rFonts w:ascii="仿宋" w:eastAsia="仿宋" w:hAnsi="仿宋" w:hint="eastAsia"/>
          <w:sz w:val="32"/>
          <w:szCs w:val="32"/>
        </w:rPr>
        <w:t>万元，占</w:t>
      </w:r>
      <w:r w:rsidRPr="008B7F1E">
        <w:rPr>
          <w:rFonts w:ascii="仿宋" w:eastAsia="仿宋" w:hAnsi="仿宋" w:hint="eastAsia"/>
          <w:sz w:val="32"/>
          <w:szCs w:val="32"/>
          <w:u w:val="single"/>
        </w:rPr>
        <w:t xml:space="preserve">100 </w:t>
      </w:r>
      <w:r>
        <w:rPr>
          <w:rFonts w:ascii="仿宋" w:eastAsia="仿宋" w:hAnsi="仿宋" w:hint="eastAsia"/>
          <w:sz w:val="32"/>
          <w:szCs w:val="32"/>
        </w:rPr>
        <w:t xml:space="preserve"> %；</w:t>
      </w:r>
      <w:r w:rsidR="00807012">
        <w:rPr>
          <w:rFonts w:ascii="仿宋" w:eastAsia="仿宋" w:hAnsi="仿宋" w:hint="eastAsia"/>
          <w:sz w:val="32"/>
          <w:szCs w:val="32"/>
        </w:rPr>
        <w:t>2023</w:t>
      </w:r>
      <w:r>
        <w:rPr>
          <w:rFonts w:ascii="仿宋" w:eastAsia="仿宋" w:hAnsi="仿宋" w:hint="eastAsia"/>
          <w:sz w:val="32"/>
          <w:szCs w:val="32"/>
        </w:rPr>
        <w:t>年政府性基金</w:t>
      </w:r>
      <w:r>
        <w:rPr>
          <w:rFonts w:ascii="仿宋" w:eastAsia="仿宋" w:hAnsi="仿宋"/>
          <w:sz w:val="32"/>
          <w:szCs w:val="32"/>
        </w:rPr>
        <w:t>预算</w:t>
      </w:r>
      <w:r>
        <w:rPr>
          <w:rFonts w:ascii="仿宋" w:eastAsia="仿宋" w:hAnsi="仿宋" w:hint="eastAsia"/>
          <w:sz w:val="32"/>
          <w:szCs w:val="32"/>
        </w:rPr>
        <w:t>拨款收入</w:t>
      </w:r>
      <w:r>
        <w:rPr>
          <w:rFonts w:ascii="仿宋" w:eastAsia="仿宋" w:hAnsi="仿宋" w:hint="eastAsia"/>
          <w:sz w:val="32"/>
          <w:szCs w:val="32"/>
          <w:u w:val="single"/>
        </w:rPr>
        <w:t xml:space="preserve">0 </w:t>
      </w:r>
      <w:r>
        <w:rPr>
          <w:rFonts w:ascii="仿宋" w:eastAsia="仿宋" w:hAnsi="仿宋" w:hint="eastAsia"/>
          <w:sz w:val="32"/>
          <w:szCs w:val="32"/>
        </w:rPr>
        <w:t>万元；</w:t>
      </w:r>
      <w:r w:rsidR="00807012">
        <w:rPr>
          <w:rFonts w:ascii="仿宋" w:eastAsia="仿宋" w:hAnsi="仿宋" w:hint="eastAsia"/>
          <w:sz w:val="32"/>
          <w:szCs w:val="32"/>
        </w:rPr>
        <w:t>2023</w:t>
      </w:r>
      <w:r>
        <w:rPr>
          <w:rFonts w:ascii="仿宋" w:eastAsia="仿宋" w:hAnsi="仿宋" w:hint="eastAsia"/>
          <w:sz w:val="32"/>
          <w:szCs w:val="32"/>
        </w:rPr>
        <w:t>年国有资本</w:t>
      </w:r>
      <w:r>
        <w:rPr>
          <w:rFonts w:ascii="仿宋" w:eastAsia="仿宋" w:hAnsi="仿宋"/>
          <w:sz w:val="32"/>
          <w:szCs w:val="32"/>
        </w:rPr>
        <w:t>经营预算</w:t>
      </w:r>
      <w:r>
        <w:rPr>
          <w:rFonts w:ascii="仿宋" w:eastAsia="仿宋" w:hAnsi="仿宋" w:hint="eastAsia"/>
          <w:sz w:val="32"/>
          <w:szCs w:val="32"/>
        </w:rPr>
        <w:t>拨款收入</w:t>
      </w:r>
      <w:r>
        <w:rPr>
          <w:rFonts w:ascii="仿宋" w:eastAsia="仿宋" w:hAnsi="仿宋" w:hint="eastAsia"/>
          <w:sz w:val="32"/>
          <w:szCs w:val="32"/>
          <w:u w:val="single"/>
        </w:rPr>
        <w:t xml:space="preserve"> 0</w:t>
      </w:r>
      <w:r>
        <w:rPr>
          <w:rFonts w:ascii="仿宋" w:eastAsia="仿宋" w:hAnsi="仿宋" w:hint="eastAsia"/>
          <w:sz w:val="32"/>
          <w:szCs w:val="32"/>
        </w:rPr>
        <w:t>万。</w:t>
      </w:r>
    </w:p>
    <w:p w:rsidR="006928D9" w:rsidRDefault="007A6A87">
      <w:pPr>
        <w:ind w:firstLineChars="200" w:firstLine="640"/>
        <w:rPr>
          <w:rFonts w:ascii="黑体" w:eastAsia="黑体" w:hAnsi="黑体"/>
          <w:sz w:val="32"/>
          <w:szCs w:val="32"/>
        </w:rPr>
      </w:pPr>
      <w:r>
        <w:rPr>
          <w:rFonts w:ascii="黑体" w:eastAsia="黑体" w:hAnsi="黑体" w:hint="eastAsia"/>
          <w:sz w:val="32"/>
          <w:szCs w:val="32"/>
        </w:rPr>
        <w:t>三、部门（单位）支出总体情况</w:t>
      </w:r>
    </w:p>
    <w:p w:rsidR="006928D9" w:rsidRDefault="007A6A87">
      <w:pPr>
        <w:ind w:firstLineChars="200" w:firstLine="640"/>
        <w:rPr>
          <w:rFonts w:ascii="仿宋" w:eastAsia="仿宋" w:hAnsi="仿宋"/>
          <w:sz w:val="32"/>
          <w:szCs w:val="32"/>
        </w:rPr>
      </w:pPr>
      <w:r>
        <w:rPr>
          <w:rFonts w:ascii="仿宋" w:eastAsia="仿宋" w:hAnsi="仿宋" w:hint="eastAsia"/>
          <w:sz w:val="32"/>
          <w:szCs w:val="32"/>
        </w:rPr>
        <w:t>支出预算总量</w:t>
      </w:r>
      <w:r w:rsidR="00807012">
        <w:rPr>
          <w:rFonts w:ascii="仿宋" w:eastAsia="仿宋" w:hAnsi="仿宋" w:hint="eastAsia"/>
          <w:sz w:val="32"/>
          <w:szCs w:val="32"/>
          <w:u w:val="single"/>
        </w:rPr>
        <w:t>850.8227</w:t>
      </w:r>
      <w:r>
        <w:rPr>
          <w:rFonts w:ascii="仿宋" w:eastAsia="仿宋" w:hAnsi="仿宋" w:hint="eastAsia"/>
          <w:sz w:val="32"/>
          <w:szCs w:val="32"/>
        </w:rPr>
        <w:t>万元，同比增加</w:t>
      </w:r>
      <w:r w:rsidRPr="008B7F1E">
        <w:rPr>
          <w:rFonts w:ascii="仿宋" w:eastAsia="仿宋" w:hAnsi="仿宋" w:hint="eastAsia"/>
          <w:sz w:val="32"/>
          <w:szCs w:val="32"/>
          <w:u w:val="single"/>
        </w:rPr>
        <w:t xml:space="preserve"> </w:t>
      </w:r>
      <w:r w:rsidR="008B7F1E" w:rsidRPr="008B7F1E">
        <w:rPr>
          <w:rFonts w:ascii="仿宋" w:eastAsia="仿宋" w:hAnsi="仿宋" w:hint="eastAsia"/>
          <w:sz w:val="32"/>
          <w:szCs w:val="32"/>
          <w:u w:val="single"/>
        </w:rPr>
        <w:t>67.91</w:t>
      </w:r>
      <w:r>
        <w:rPr>
          <w:rFonts w:ascii="仿宋" w:eastAsia="仿宋" w:hAnsi="仿宋"/>
          <w:sz w:val="32"/>
          <w:szCs w:val="32"/>
          <w:u w:val="single"/>
        </w:rPr>
        <w:t xml:space="preserve"> </w:t>
      </w:r>
      <w:r>
        <w:rPr>
          <w:rFonts w:ascii="仿宋" w:eastAsia="仿宋" w:hAnsi="仿宋" w:hint="eastAsia"/>
          <w:sz w:val="32"/>
          <w:szCs w:val="32"/>
        </w:rPr>
        <w:t>万元，主要</w:t>
      </w:r>
      <w:r>
        <w:rPr>
          <w:rFonts w:ascii="仿宋" w:eastAsia="仿宋" w:hAnsi="仿宋"/>
          <w:sz w:val="32"/>
          <w:szCs w:val="32"/>
        </w:rPr>
        <w:t>原因是：</w:t>
      </w:r>
      <w:r>
        <w:rPr>
          <w:rFonts w:ascii="仿宋" w:eastAsia="仿宋" w:hAnsi="仿宋" w:hint="eastAsia"/>
          <w:sz w:val="32"/>
          <w:szCs w:val="32"/>
          <w:u w:val="single"/>
        </w:rPr>
        <w:t xml:space="preserve"> </w:t>
      </w:r>
      <w:r w:rsidR="008B7F1E">
        <w:rPr>
          <w:rFonts w:ascii="仿宋" w:eastAsia="仿宋" w:hAnsi="仿宋" w:hint="eastAsia"/>
          <w:sz w:val="32"/>
          <w:szCs w:val="32"/>
          <w:u w:val="single"/>
        </w:rPr>
        <w:t>人员调整</w:t>
      </w:r>
      <w:r>
        <w:rPr>
          <w:rFonts w:ascii="仿宋" w:eastAsia="仿宋" w:hAnsi="仿宋" w:hint="eastAsia"/>
          <w:sz w:val="32"/>
          <w:szCs w:val="32"/>
          <w:u w:val="single"/>
        </w:rPr>
        <w:t xml:space="preserve">、法制宣传材料等增加 </w:t>
      </w:r>
      <w:r>
        <w:rPr>
          <w:rFonts w:ascii="仿宋" w:eastAsia="仿宋" w:hAnsi="仿宋" w:hint="eastAsia"/>
          <w:sz w:val="32"/>
          <w:szCs w:val="32"/>
        </w:rPr>
        <w:t>。其中：基</w:t>
      </w:r>
      <w:r>
        <w:rPr>
          <w:rFonts w:ascii="仿宋" w:eastAsia="仿宋" w:hAnsi="仿宋" w:hint="eastAsia"/>
          <w:sz w:val="32"/>
          <w:szCs w:val="32"/>
        </w:rPr>
        <w:lastRenderedPageBreak/>
        <w:t>本支出</w:t>
      </w:r>
      <w:r w:rsidR="00807012">
        <w:rPr>
          <w:rFonts w:ascii="仿宋" w:eastAsia="仿宋" w:hAnsi="仿宋" w:hint="eastAsia"/>
          <w:sz w:val="32"/>
          <w:szCs w:val="32"/>
          <w:u w:val="single"/>
        </w:rPr>
        <w:t>597.7007</w:t>
      </w:r>
      <w:r>
        <w:rPr>
          <w:rFonts w:ascii="仿宋" w:eastAsia="仿宋" w:hAnsi="仿宋" w:hint="eastAsia"/>
          <w:sz w:val="32"/>
          <w:szCs w:val="32"/>
          <w:u w:val="single"/>
        </w:rPr>
        <w:t xml:space="preserve"> </w:t>
      </w:r>
      <w:r>
        <w:rPr>
          <w:rFonts w:ascii="仿宋" w:eastAsia="仿宋" w:hAnsi="仿宋" w:hint="eastAsia"/>
          <w:sz w:val="32"/>
          <w:szCs w:val="32"/>
        </w:rPr>
        <w:t>万元，占</w:t>
      </w:r>
      <w:r w:rsidR="008B7F1E" w:rsidRPr="008B7F1E">
        <w:rPr>
          <w:rFonts w:ascii="仿宋" w:eastAsia="仿宋" w:hAnsi="仿宋" w:hint="eastAsia"/>
          <w:sz w:val="32"/>
          <w:szCs w:val="32"/>
          <w:u w:val="single"/>
        </w:rPr>
        <w:t>70</w:t>
      </w:r>
      <w:r w:rsidRPr="008B7F1E">
        <w:rPr>
          <w:rFonts w:ascii="仿宋" w:eastAsia="仿宋" w:hAnsi="仿宋" w:hint="eastAsia"/>
          <w:sz w:val="32"/>
          <w:szCs w:val="32"/>
        </w:rPr>
        <w:t>%；</w:t>
      </w:r>
      <w:r>
        <w:rPr>
          <w:rFonts w:ascii="仿宋" w:eastAsia="仿宋" w:hAnsi="仿宋" w:hint="eastAsia"/>
          <w:sz w:val="32"/>
          <w:szCs w:val="32"/>
        </w:rPr>
        <w:t>项目支出</w:t>
      </w:r>
      <w:r w:rsidR="00807012">
        <w:rPr>
          <w:rFonts w:ascii="仿宋" w:eastAsia="仿宋" w:hAnsi="仿宋" w:hint="eastAsia"/>
          <w:sz w:val="32"/>
          <w:szCs w:val="32"/>
          <w:u w:val="single"/>
        </w:rPr>
        <w:t>271.1220</w:t>
      </w:r>
      <w:r>
        <w:rPr>
          <w:rFonts w:ascii="仿宋" w:eastAsia="仿宋" w:hAnsi="仿宋" w:hint="eastAsia"/>
          <w:sz w:val="32"/>
          <w:szCs w:val="32"/>
        </w:rPr>
        <w:t>万元，占</w:t>
      </w:r>
      <w:r w:rsidR="008B7F1E">
        <w:rPr>
          <w:rFonts w:ascii="仿宋" w:eastAsia="仿宋" w:hAnsi="仿宋" w:hint="eastAsia"/>
          <w:sz w:val="32"/>
          <w:szCs w:val="32"/>
          <w:u w:val="single"/>
        </w:rPr>
        <w:t>30</w:t>
      </w:r>
      <w:r>
        <w:rPr>
          <w:rFonts w:ascii="仿宋" w:eastAsia="仿宋" w:hAnsi="仿宋" w:hint="eastAsia"/>
          <w:sz w:val="32"/>
          <w:szCs w:val="32"/>
          <w:u w:val="single"/>
        </w:rPr>
        <w:t xml:space="preserve"> </w:t>
      </w:r>
      <w:r>
        <w:rPr>
          <w:rFonts w:ascii="仿宋" w:eastAsia="仿宋" w:hAnsi="仿宋" w:hint="eastAsia"/>
          <w:sz w:val="32"/>
          <w:szCs w:val="32"/>
        </w:rPr>
        <w:t>%。</w:t>
      </w:r>
    </w:p>
    <w:p w:rsidR="006928D9" w:rsidRDefault="007A6A87">
      <w:pPr>
        <w:ind w:firstLineChars="200" w:firstLine="640"/>
        <w:rPr>
          <w:rFonts w:ascii="黑体" w:eastAsia="黑体" w:hAnsi="黑体"/>
          <w:sz w:val="32"/>
          <w:szCs w:val="32"/>
        </w:rPr>
      </w:pPr>
      <w:r>
        <w:rPr>
          <w:rFonts w:ascii="黑体" w:eastAsia="黑体" w:hAnsi="黑体" w:hint="eastAsia"/>
          <w:sz w:val="32"/>
          <w:szCs w:val="32"/>
        </w:rPr>
        <w:t>四、财政拨款收支总体情况</w:t>
      </w:r>
    </w:p>
    <w:p w:rsidR="006928D9" w:rsidRPr="008B7F1E" w:rsidRDefault="007A6A87">
      <w:pPr>
        <w:ind w:firstLineChars="200" w:firstLine="640"/>
        <w:rPr>
          <w:rFonts w:ascii="仿宋" w:eastAsia="仿宋" w:hAnsi="仿宋"/>
          <w:sz w:val="32"/>
          <w:szCs w:val="32"/>
        </w:rPr>
      </w:pPr>
      <w:r>
        <w:rPr>
          <w:rFonts w:ascii="仿宋" w:eastAsia="仿宋" w:hAnsi="仿宋" w:hint="eastAsia"/>
          <w:sz w:val="32"/>
          <w:szCs w:val="32"/>
        </w:rPr>
        <w:t>财政拨款收支总预算</w:t>
      </w:r>
      <w:r>
        <w:rPr>
          <w:rFonts w:ascii="仿宋" w:eastAsia="仿宋" w:hAnsi="仿宋" w:hint="eastAsia"/>
          <w:sz w:val="32"/>
          <w:szCs w:val="32"/>
          <w:u w:val="single"/>
        </w:rPr>
        <w:t xml:space="preserve"> </w:t>
      </w:r>
      <w:r w:rsidR="008B7F1E">
        <w:rPr>
          <w:rFonts w:ascii="仿宋" w:eastAsia="仿宋" w:hAnsi="仿宋" w:hint="eastAsia"/>
          <w:sz w:val="32"/>
          <w:szCs w:val="32"/>
          <w:u w:val="single"/>
        </w:rPr>
        <w:t>850.8277</w:t>
      </w:r>
      <w:r>
        <w:rPr>
          <w:rFonts w:ascii="仿宋" w:eastAsia="仿宋" w:hAnsi="仿宋" w:hint="eastAsia"/>
          <w:sz w:val="32"/>
          <w:szCs w:val="32"/>
          <w:u w:val="single"/>
        </w:rPr>
        <w:t xml:space="preserve"> </w:t>
      </w:r>
      <w:r>
        <w:rPr>
          <w:rFonts w:ascii="仿宋" w:eastAsia="仿宋" w:hAnsi="仿宋" w:hint="eastAsia"/>
          <w:sz w:val="32"/>
          <w:szCs w:val="32"/>
        </w:rPr>
        <w:t>万元，同比2023年增加</w:t>
      </w:r>
      <w:r w:rsidR="008B7F1E" w:rsidRPr="008B7F1E">
        <w:rPr>
          <w:rFonts w:ascii="仿宋" w:eastAsia="仿宋" w:hAnsi="仿宋" w:hint="eastAsia"/>
          <w:sz w:val="32"/>
          <w:szCs w:val="32"/>
          <w:u w:val="single"/>
        </w:rPr>
        <w:t>67.91</w:t>
      </w:r>
      <w:r w:rsidRPr="008B7F1E">
        <w:rPr>
          <w:rFonts w:ascii="仿宋" w:eastAsia="仿宋" w:hAnsi="仿宋" w:hint="eastAsia"/>
          <w:sz w:val="32"/>
          <w:szCs w:val="32"/>
          <w:u w:val="single"/>
        </w:rPr>
        <w:t xml:space="preserve"> </w:t>
      </w:r>
      <w:r w:rsidRPr="008B7F1E">
        <w:rPr>
          <w:rFonts w:ascii="仿宋" w:eastAsia="仿宋" w:hAnsi="仿宋" w:hint="eastAsia"/>
          <w:sz w:val="32"/>
          <w:szCs w:val="32"/>
        </w:rPr>
        <w:t>万</w:t>
      </w:r>
      <w:r>
        <w:rPr>
          <w:rFonts w:ascii="仿宋" w:eastAsia="仿宋" w:hAnsi="仿宋" w:hint="eastAsia"/>
          <w:sz w:val="32"/>
          <w:szCs w:val="32"/>
        </w:rPr>
        <w:t>元，主要</w:t>
      </w:r>
      <w:r>
        <w:rPr>
          <w:rFonts w:ascii="仿宋" w:eastAsia="仿宋" w:hAnsi="仿宋"/>
          <w:sz w:val="32"/>
          <w:szCs w:val="32"/>
        </w:rPr>
        <w:t>原因是：</w:t>
      </w:r>
      <w:r w:rsidR="008B7F1E">
        <w:rPr>
          <w:rFonts w:ascii="仿宋" w:eastAsia="仿宋" w:hAnsi="仿宋" w:hint="eastAsia"/>
          <w:sz w:val="32"/>
          <w:szCs w:val="32"/>
          <w:u w:val="single"/>
        </w:rPr>
        <w:t>人员调整、法制宣传材料等增加</w:t>
      </w:r>
      <w:r>
        <w:rPr>
          <w:rFonts w:ascii="仿宋" w:eastAsia="仿宋" w:hAnsi="仿宋" w:hint="eastAsia"/>
          <w:sz w:val="32"/>
          <w:szCs w:val="32"/>
        </w:rPr>
        <w:t>。收入包括：一般公共预算当年拨款收入</w:t>
      </w:r>
      <w:r w:rsidR="00782154">
        <w:rPr>
          <w:rFonts w:ascii="仿宋" w:eastAsia="仿宋" w:hAnsi="仿宋" w:hint="eastAsia"/>
          <w:sz w:val="32"/>
          <w:szCs w:val="32"/>
          <w:u w:val="single"/>
        </w:rPr>
        <w:t>768.2044</w:t>
      </w:r>
      <w:r>
        <w:rPr>
          <w:rFonts w:ascii="仿宋" w:eastAsia="仿宋" w:hAnsi="仿宋" w:hint="eastAsia"/>
          <w:sz w:val="32"/>
          <w:szCs w:val="32"/>
          <w:u w:val="single"/>
        </w:rPr>
        <w:t xml:space="preserve"> </w:t>
      </w:r>
      <w:r>
        <w:rPr>
          <w:rFonts w:ascii="仿宋" w:eastAsia="仿宋" w:hAnsi="仿宋" w:hint="eastAsia"/>
          <w:sz w:val="32"/>
          <w:szCs w:val="32"/>
        </w:rPr>
        <w:t>万元、政府性</w:t>
      </w:r>
      <w:r>
        <w:rPr>
          <w:rFonts w:ascii="仿宋" w:eastAsia="仿宋" w:hAnsi="仿宋"/>
          <w:sz w:val="32"/>
          <w:szCs w:val="32"/>
        </w:rPr>
        <w:t>基金</w:t>
      </w:r>
      <w:r>
        <w:rPr>
          <w:rFonts w:ascii="仿宋" w:eastAsia="仿宋" w:hAnsi="仿宋" w:hint="eastAsia"/>
          <w:sz w:val="32"/>
          <w:szCs w:val="32"/>
          <w:u w:val="single"/>
        </w:rPr>
        <w:t xml:space="preserve"> 0 </w:t>
      </w:r>
      <w:r>
        <w:rPr>
          <w:rFonts w:ascii="仿宋" w:eastAsia="仿宋" w:hAnsi="仿宋" w:hint="eastAsia"/>
          <w:sz w:val="32"/>
          <w:szCs w:val="32"/>
        </w:rPr>
        <w:t>万元、国有</w:t>
      </w:r>
      <w:r>
        <w:rPr>
          <w:rFonts w:ascii="仿宋" w:eastAsia="仿宋" w:hAnsi="仿宋"/>
          <w:sz w:val="32"/>
          <w:szCs w:val="32"/>
        </w:rPr>
        <w:t>资本经营预算</w:t>
      </w:r>
      <w:r>
        <w:rPr>
          <w:rFonts w:ascii="仿宋" w:eastAsia="仿宋" w:hAnsi="仿宋" w:hint="eastAsia"/>
          <w:sz w:val="32"/>
          <w:szCs w:val="32"/>
          <w:u w:val="single"/>
        </w:rPr>
        <w:t xml:space="preserve">0 </w:t>
      </w:r>
      <w:r>
        <w:rPr>
          <w:rFonts w:ascii="仿宋" w:eastAsia="仿宋" w:hAnsi="仿宋" w:hint="eastAsia"/>
          <w:sz w:val="32"/>
          <w:szCs w:val="32"/>
        </w:rPr>
        <w:t>万元</w:t>
      </w:r>
      <w:r w:rsidRPr="008B7F1E">
        <w:rPr>
          <w:rFonts w:ascii="仿宋" w:eastAsia="仿宋" w:hAnsi="仿宋" w:hint="eastAsia"/>
          <w:sz w:val="32"/>
          <w:szCs w:val="32"/>
        </w:rPr>
        <w:t>、上年结转</w:t>
      </w:r>
      <w:r w:rsidRPr="008B7F1E">
        <w:rPr>
          <w:rFonts w:ascii="仿宋" w:eastAsia="仿宋" w:hAnsi="仿宋" w:hint="eastAsia"/>
          <w:sz w:val="32"/>
          <w:szCs w:val="32"/>
          <w:u w:val="single"/>
        </w:rPr>
        <w:t xml:space="preserve">  </w:t>
      </w:r>
      <w:r w:rsidR="008B7F1E" w:rsidRPr="008B7F1E">
        <w:rPr>
          <w:rFonts w:ascii="仿宋" w:eastAsia="仿宋" w:hAnsi="仿宋" w:hint="eastAsia"/>
          <w:sz w:val="32"/>
          <w:szCs w:val="32"/>
          <w:u w:val="single"/>
        </w:rPr>
        <w:t>82.6183</w:t>
      </w:r>
      <w:r w:rsidRPr="008B7F1E">
        <w:rPr>
          <w:rFonts w:ascii="仿宋" w:eastAsia="仿宋" w:hAnsi="仿宋" w:hint="eastAsia"/>
          <w:sz w:val="32"/>
          <w:szCs w:val="32"/>
        </w:rPr>
        <w:t>万元；支出包括：基本支出</w:t>
      </w:r>
      <w:r w:rsidR="00782154" w:rsidRPr="008B7F1E">
        <w:rPr>
          <w:rFonts w:ascii="仿宋" w:eastAsia="仿宋" w:hAnsi="仿宋" w:hint="eastAsia"/>
          <w:sz w:val="32"/>
          <w:szCs w:val="32"/>
          <w:u w:val="single"/>
        </w:rPr>
        <w:t xml:space="preserve">597.7007 </w:t>
      </w:r>
      <w:r w:rsidRPr="008B7F1E">
        <w:rPr>
          <w:rFonts w:ascii="仿宋" w:eastAsia="仿宋" w:hAnsi="仿宋" w:hint="eastAsia"/>
          <w:sz w:val="32"/>
          <w:szCs w:val="32"/>
          <w:u w:val="single"/>
        </w:rPr>
        <w:t xml:space="preserve"> </w:t>
      </w:r>
      <w:r w:rsidRPr="008B7F1E">
        <w:rPr>
          <w:rFonts w:ascii="仿宋" w:eastAsia="仿宋" w:hAnsi="仿宋" w:hint="eastAsia"/>
          <w:sz w:val="32"/>
          <w:szCs w:val="32"/>
        </w:rPr>
        <w:t xml:space="preserve">万元，占 </w:t>
      </w:r>
      <w:r w:rsidRPr="008B7F1E">
        <w:rPr>
          <w:rFonts w:ascii="仿宋" w:eastAsia="仿宋" w:hAnsi="仿宋" w:hint="eastAsia"/>
          <w:sz w:val="32"/>
          <w:szCs w:val="32"/>
          <w:u w:val="single"/>
        </w:rPr>
        <w:t xml:space="preserve"> </w:t>
      </w:r>
      <w:r w:rsidR="008B7F1E" w:rsidRPr="008B7F1E">
        <w:rPr>
          <w:rFonts w:ascii="仿宋" w:eastAsia="仿宋" w:hAnsi="仿宋" w:hint="eastAsia"/>
          <w:sz w:val="32"/>
          <w:szCs w:val="32"/>
          <w:u w:val="single"/>
        </w:rPr>
        <w:t>70</w:t>
      </w:r>
      <w:r w:rsidRPr="008B7F1E">
        <w:rPr>
          <w:rFonts w:ascii="仿宋" w:eastAsia="仿宋" w:hAnsi="仿宋" w:hint="eastAsia"/>
          <w:sz w:val="32"/>
          <w:szCs w:val="32"/>
        </w:rPr>
        <w:t>%；项目支出</w:t>
      </w:r>
      <w:r w:rsidR="00782154" w:rsidRPr="008B7F1E">
        <w:rPr>
          <w:rFonts w:ascii="仿宋" w:eastAsia="仿宋" w:hAnsi="仿宋" w:hint="eastAsia"/>
          <w:sz w:val="32"/>
          <w:szCs w:val="32"/>
          <w:u w:val="single"/>
        </w:rPr>
        <w:t>271.1220</w:t>
      </w:r>
      <w:r w:rsidRPr="008B7F1E">
        <w:rPr>
          <w:rFonts w:ascii="仿宋" w:eastAsia="仿宋" w:hAnsi="仿宋" w:hint="eastAsia"/>
          <w:sz w:val="32"/>
          <w:szCs w:val="32"/>
          <w:u w:val="single"/>
        </w:rPr>
        <w:t xml:space="preserve"> </w:t>
      </w:r>
      <w:r w:rsidRPr="008B7F1E">
        <w:rPr>
          <w:rFonts w:ascii="仿宋" w:eastAsia="仿宋" w:hAnsi="仿宋" w:hint="eastAsia"/>
          <w:sz w:val="32"/>
          <w:szCs w:val="32"/>
        </w:rPr>
        <w:t>万元，占</w:t>
      </w:r>
      <w:r w:rsidR="008B7F1E" w:rsidRPr="008B7F1E">
        <w:rPr>
          <w:rFonts w:ascii="仿宋" w:eastAsia="仿宋" w:hAnsi="仿宋" w:hint="eastAsia"/>
          <w:sz w:val="32"/>
          <w:szCs w:val="32"/>
          <w:u w:val="single"/>
        </w:rPr>
        <w:t>30</w:t>
      </w:r>
      <w:r w:rsidRPr="008B7F1E">
        <w:rPr>
          <w:rFonts w:ascii="仿宋" w:eastAsia="仿宋" w:hAnsi="仿宋" w:hint="eastAsia"/>
          <w:sz w:val="32"/>
          <w:szCs w:val="32"/>
          <w:u w:val="single"/>
        </w:rPr>
        <w:t xml:space="preserve"> </w:t>
      </w:r>
      <w:r w:rsidRPr="008B7F1E">
        <w:rPr>
          <w:rFonts w:ascii="仿宋" w:eastAsia="仿宋" w:hAnsi="仿宋" w:hint="eastAsia"/>
          <w:sz w:val="32"/>
          <w:szCs w:val="32"/>
        </w:rPr>
        <w:t>%。</w:t>
      </w:r>
    </w:p>
    <w:p w:rsidR="006928D9" w:rsidRPr="008B7F1E" w:rsidRDefault="007A6A87">
      <w:pPr>
        <w:ind w:firstLineChars="200" w:firstLine="640"/>
        <w:rPr>
          <w:rFonts w:ascii="黑体" w:eastAsia="黑体" w:hAnsi="黑体"/>
          <w:sz w:val="32"/>
          <w:szCs w:val="32"/>
        </w:rPr>
      </w:pPr>
      <w:r w:rsidRPr="008B7F1E">
        <w:rPr>
          <w:rFonts w:ascii="黑体" w:eastAsia="黑体" w:hAnsi="黑体" w:hint="eastAsia"/>
          <w:sz w:val="32"/>
          <w:szCs w:val="32"/>
        </w:rPr>
        <w:t>五、一般公共预算支出总体情况</w:t>
      </w:r>
    </w:p>
    <w:p w:rsidR="006928D9" w:rsidRDefault="007A6A87">
      <w:pPr>
        <w:ind w:firstLineChars="200" w:firstLine="640"/>
        <w:rPr>
          <w:rFonts w:ascii="楷体" w:eastAsia="楷体" w:hAnsi="楷体"/>
          <w:sz w:val="32"/>
          <w:szCs w:val="32"/>
        </w:rPr>
      </w:pPr>
      <w:r>
        <w:rPr>
          <w:rFonts w:ascii="楷体" w:eastAsia="楷体" w:hAnsi="楷体" w:hint="eastAsia"/>
          <w:sz w:val="32"/>
          <w:szCs w:val="32"/>
        </w:rPr>
        <w:t>（一）一般公共预算当年拨款规模变化情况。</w:t>
      </w:r>
    </w:p>
    <w:p w:rsidR="006928D9" w:rsidRDefault="007A6A87">
      <w:pPr>
        <w:ind w:firstLineChars="200" w:firstLine="640"/>
        <w:rPr>
          <w:rFonts w:ascii="仿宋" w:eastAsia="仿宋" w:hAnsi="仿宋"/>
          <w:sz w:val="32"/>
          <w:szCs w:val="32"/>
        </w:rPr>
      </w:pPr>
      <w:r>
        <w:rPr>
          <w:rFonts w:ascii="仿宋" w:eastAsia="仿宋" w:hAnsi="仿宋" w:hint="eastAsia"/>
          <w:sz w:val="32"/>
          <w:szCs w:val="32"/>
        </w:rPr>
        <w:t>一般公共预算当年拨款</w:t>
      </w:r>
      <w:r w:rsidR="00782154">
        <w:rPr>
          <w:rFonts w:ascii="仿宋" w:eastAsia="仿宋" w:hAnsi="仿宋" w:hint="eastAsia"/>
          <w:sz w:val="32"/>
          <w:szCs w:val="32"/>
          <w:u w:val="single"/>
        </w:rPr>
        <w:t>768.2044</w:t>
      </w:r>
      <w:r>
        <w:rPr>
          <w:rFonts w:ascii="仿宋" w:eastAsia="仿宋" w:hAnsi="仿宋" w:hint="eastAsia"/>
          <w:sz w:val="32"/>
          <w:szCs w:val="32"/>
        </w:rPr>
        <w:t>万元,比202</w:t>
      </w:r>
      <w:r w:rsidR="00782154">
        <w:rPr>
          <w:rFonts w:ascii="仿宋" w:eastAsia="仿宋" w:hAnsi="仿宋" w:hint="eastAsia"/>
          <w:sz w:val="32"/>
          <w:szCs w:val="32"/>
        </w:rPr>
        <w:t>2</w:t>
      </w:r>
      <w:r>
        <w:rPr>
          <w:rFonts w:ascii="仿宋" w:eastAsia="仿宋" w:hAnsi="仿宋" w:hint="eastAsia"/>
          <w:sz w:val="32"/>
          <w:szCs w:val="32"/>
        </w:rPr>
        <w:t>年执行数</w:t>
      </w:r>
      <w:r w:rsidR="008B7F1E">
        <w:rPr>
          <w:rFonts w:ascii="仿宋" w:eastAsia="仿宋" w:hAnsi="仿宋" w:hint="eastAsia"/>
          <w:sz w:val="32"/>
          <w:szCs w:val="32"/>
        </w:rPr>
        <w:t>增加</w:t>
      </w:r>
      <w:r>
        <w:rPr>
          <w:rFonts w:ascii="仿宋" w:eastAsia="仿宋" w:hAnsi="仿宋" w:hint="eastAsia"/>
          <w:sz w:val="32"/>
          <w:szCs w:val="32"/>
        </w:rPr>
        <w:t>）</w:t>
      </w:r>
      <w:r w:rsidR="008B7F1E" w:rsidRPr="008B7F1E">
        <w:rPr>
          <w:rFonts w:ascii="仿宋" w:eastAsia="仿宋" w:hAnsi="仿宋" w:hint="eastAsia"/>
          <w:sz w:val="32"/>
          <w:szCs w:val="32"/>
          <w:u w:val="single"/>
        </w:rPr>
        <w:t>102.5</w:t>
      </w:r>
      <w:r w:rsidRPr="008B7F1E">
        <w:rPr>
          <w:rFonts w:ascii="仿宋" w:eastAsia="仿宋" w:hAnsi="仿宋" w:hint="eastAsia"/>
          <w:sz w:val="32"/>
          <w:szCs w:val="32"/>
          <w:u w:val="single"/>
        </w:rPr>
        <w:t xml:space="preserve"> </w:t>
      </w:r>
      <w:r w:rsidRPr="008B7F1E">
        <w:rPr>
          <w:rFonts w:ascii="仿宋" w:eastAsia="仿宋" w:hAnsi="仿宋" w:hint="eastAsia"/>
          <w:sz w:val="32"/>
          <w:szCs w:val="32"/>
        </w:rPr>
        <w:t>万</w:t>
      </w:r>
      <w:r>
        <w:rPr>
          <w:rFonts w:ascii="仿宋" w:eastAsia="仿宋" w:hAnsi="仿宋" w:hint="eastAsia"/>
          <w:sz w:val="32"/>
          <w:szCs w:val="32"/>
        </w:rPr>
        <w:t>元，主要原因：</w:t>
      </w:r>
      <w:r w:rsidR="008B7F1E">
        <w:rPr>
          <w:rFonts w:ascii="仿宋" w:eastAsia="仿宋" w:hAnsi="仿宋" w:hint="eastAsia"/>
          <w:sz w:val="32"/>
          <w:szCs w:val="32"/>
          <w:u w:val="single"/>
        </w:rPr>
        <w:t>人员调整、法制宣传材料等增加</w:t>
      </w:r>
      <w:r>
        <w:rPr>
          <w:rFonts w:ascii="仿宋" w:eastAsia="仿宋" w:hAnsi="仿宋" w:hint="eastAsia"/>
          <w:sz w:val="32"/>
          <w:szCs w:val="32"/>
        </w:rPr>
        <w:t>。</w:t>
      </w:r>
    </w:p>
    <w:p w:rsidR="006928D9" w:rsidRDefault="007A6A87">
      <w:pPr>
        <w:ind w:firstLineChars="200" w:firstLine="640"/>
        <w:rPr>
          <w:rFonts w:ascii="楷体" w:eastAsia="楷体" w:hAnsi="楷体"/>
          <w:sz w:val="32"/>
          <w:szCs w:val="32"/>
        </w:rPr>
      </w:pPr>
      <w:r>
        <w:rPr>
          <w:rFonts w:ascii="楷体" w:eastAsia="楷体" w:hAnsi="楷体" w:hint="eastAsia"/>
          <w:sz w:val="32"/>
          <w:szCs w:val="32"/>
        </w:rPr>
        <w:t>（二）一般公共预算当年拨款结构情况。</w:t>
      </w:r>
    </w:p>
    <w:p w:rsidR="006928D9" w:rsidRDefault="007A6A87">
      <w:pPr>
        <w:ind w:firstLineChars="200" w:firstLine="640"/>
        <w:rPr>
          <w:rFonts w:ascii="仿宋" w:eastAsia="仿宋" w:hAnsi="仿宋"/>
          <w:sz w:val="32"/>
          <w:szCs w:val="32"/>
        </w:rPr>
      </w:pPr>
      <w:r>
        <w:rPr>
          <w:rFonts w:ascii="仿宋" w:eastAsia="仿宋" w:hAnsi="仿宋" w:hint="eastAsia"/>
          <w:sz w:val="32"/>
          <w:szCs w:val="32"/>
        </w:rPr>
        <w:t>例如：：一般公共预算当年拨款</w:t>
      </w:r>
      <w:r w:rsidR="00782154">
        <w:rPr>
          <w:rFonts w:ascii="仿宋" w:eastAsia="仿宋" w:hAnsi="仿宋" w:hint="eastAsia"/>
          <w:sz w:val="32"/>
          <w:szCs w:val="32"/>
          <w:u w:val="single"/>
        </w:rPr>
        <w:t>768.2044</w:t>
      </w:r>
      <w:r>
        <w:rPr>
          <w:rFonts w:ascii="仿宋" w:eastAsia="仿宋" w:hAnsi="仿宋" w:hint="eastAsia"/>
          <w:sz w:val="32"/>
          <w:szCs w:val="32"/>
        </w:rPr>
        <w:t>万元,主要</w:t>
      </w:r>
      <w:r>
        <w:rPr>
          <w:rFonts w:ascii="仿宋" w:eastAsia="仿宋" w:hAnsi="仿宋"/>
          <w:sz w:val="32"/>
          <w:szCs w:val="32"/>
        </w:rPr>
        <w:t>用于以下方面：</w:t>
      </w:r>
      <w:r>
        <w:rPr>
          <w:rFonts w:ascii="仿宋" w:eastAsia="仿宋" w:hAnsi="仿宋" w:hint="eastAsia"/>
          <w:sz w:val="32"/>
          <w:szCs w:val="32"/>
        </w:rPr>
        <w:t>基本支出</w:t>
      </w:r>
      <w:r w:rsidR="00782154">
        <w:rPr>
          <w:rFonts w:ascii="仿宋" w:eastAsia="仿宋" w:hAnsi="仿宋" w:hint="eastAsia"/>
          <w:sz w:val="32"/>
          <w:szCs w:val="32"/>
          <w:u w:val="single"/>
        </w:rPr>
        <w:t>597.7007</w:t>
      </w:r>
      <w:r>
        <w:rPr>
          <w:rFonts w:ascii="仿宋" w:eastAsia="仿宋" w:hAnsi="仿宋" w:hint="eastAsia"/>
          <w:sz w:val="32"/>
          <w:szCs w:val="32"/>
        </w:rPr>
        <w:t>万元，占</w:t>
      </w:r>
      <w:r>
        <w:rPr>
          <w:rFonts w:ascii="仿宋" w:eastAsia="仿宋" w:hAnsi="仿宋" w:hint="eastAsia"/>
          <w:sz w:val="32"/>
          <w:szCs w:val="32"/>
          <w:u w:val="single"/>
        </w:rPr>
        <w:t xml:space="preserve"> </w:t>
      </w:r>
      <w:r w:rsidR="008B7F1E">
        <w:rPr>
          <w:rFonts w:ascii="仿宋" w:eastAsia="仿宋" w:hAnsi="仿宋" w:hint="eastAsia"/>
          <w:sz w:val="32"/>
          <w:szCs w:val="32"/>
          <w:u w:val="single"/>
        </w:rPr>
        <w:t>77</w:t>
      </w:r>
      <w:r>
        <w:rPr>
          <w:rFonts w:ascii="仿宋" w:eastAsia="仿宋" w:hAnsi="仿宋" w:hint="eastAsia"/>
          <w:sz w:val="32"/>
          <w:szCs w:val="32"/>
        </w:rPr>
        <w:t>%；项目支出</w:t>
      </w:r>
      <w:r w:rsidR="00782154">
        <w:rPr>
          <w:rFonts w:ascii="仿宋" w:eastAsia="仿宋" w:hAnsi="仿宋" w:hint="eastAsia"/>
          <w:sz w:val="32"/>
          <w:szCs w:val="32"/>
          <w:u w:val="single"/>
        </w:rPr>
        <w:t>271.1220</w:t>
      </w:r>
      <w:r>
        <w:rPr>
          <w:rFonts w:ascii="仿宋" w:eastAsia="仿宋" w:hAnsi="仿宋" w:hint="eastAsia"/>
          <w:sz w:val="32"/>
          <w:szCs w:val="32"/>
          <w:u w:val="single"/>
        </w:rPr>
        <w:t xml:space="preserve"> </w:t>
      </w:r>
      <w:r>
        <w:rPr>
          <w:rFonts w:ascii="仿宋" w:eastAsia="仿宋" w:hAnsi="仿宋" w:hint="eastAsia"/>
          <w:sz w:val="32"/>
          <w:szCs w:val="32"/>
        </w:rPr>
        <w:t>万元，占</w:t>
      </w:r>
      <w:r w:rsidR="008B7F1E">
        <w:rPr>
          <w:rFonts w:ascii="仿宋" w:eastAsia="仿宋" w:hAnsi="仿宋" w:hint="eastAsia"/>
          <w:sz w:val="32"/>
          <w:szCs w:val="32"/>
          <w:u w:val="single"/>
        </w:rPr>
        <w:t>23</w:t>
      </w:r>
      <w:r>
        <w:rPr>
          <w:rFonts w:ascii="仿宋" w:eastAsia="仿宋" w:hAnsi="仿宋" w:hint="eastAsia"/>
          <w:sz w:val="32"/>
          <w:szCs w:val="32"/>
          <w:u w:val="single"/>
        </w:rPr>
        <w:t xml:space="preserve"> </w:t>
      </w:r>
      <w:r>
        <w:rPr>
          <w:rFonts w:ascii="仿宋" w:eastAsia="仿宋" w:hAnsi="仿宋" w:hint="eastAsia"/>
          <w:sz w:val="32"/>
          <w:szCs w:val="32"/>
        </w:rPr>
        <w:t>%。</w:t>
      </w:r>
    </w:p>
    <w:p w:rsidR="006928D9" w:rsidRDefault="007A6A87">
      <w:pPr>
        <w:ind w:firstLineChars="200" w:firstLine="640"/>
        <w:rPr>
          <w:rFonts w:ascii="楷体" w:eastAsia="楷体" w:hAnsi="楷体"/>
          <w:sz w:val="32"/>
          <w:szCs w:val="32"/>
        </w:rPr>
      </w:pPr>
      <w:r>
        <w:rPr>
          <w:rFonts w:ascii="楷体" w:eastAsia="楷体" w:hAnsi="楷体" w:hint="eastAsia"/>
          <w:sz w:val="32"/>
          <w:szCs w:val="32"/>
        </w:rPr>
        <w:t>（三）一般公共预算当年拨款具体使用情况。</w:t>
      </w:r>
    </w:p>
    <w:p w:rsidR="006928D9" w:rsidRDefault="007A6A87">
      <w:pPr>
        <w:ind w:firstLineChars="200" w:firstLine="640"/>
        <w:rPr>
          <w:rFonts w:ascii="仿宋" w:eastAsia="仿宋" w:hAnsi="仿宋"/>
          <w:sz w:val="32"/>
          <w:szCs w:val="32"/>
        </w:rPr>
      </w:pPr>
      <w:r>
        <w:rPr>
          <w:rFonts w:ascii="仿宋" w:eastAsia="仿宋" w:hAnsi="仿宋" w:hint="eastAsia"/>
          <w:sz w:val="32"/>
          <w:szCs w:val="32"/>
        </w:rPr>
        <w:t>司法局一般</w:t>
      </w:r>
      <w:r>
        <w:rPr>
          <w:rFonts w:ascii="仿宋" w:eastAsia="仿宋" w:hAnsi="仿宋"/>
          <w:sz w:val="32"/>
          <w:szCs w:val="32"/>
        </w:rPr>
        <w:t>公共预算支出</w:t>
      </w:r>
      <w:r>
        <w:rPr>
          <w:rFonts w:ascii="仿宋" w:eastAsia="仿宋" w:hAnsi="仿宋" w:hint="eastAsia"/>
          <w:sz w:val="32"/>
          <w:szCs w:val="32"/>
        </w:rPr>
        <w:t>功能分类项级</w:t>
      </w:r>
      <w:r>
        <w:rPr>
          <w:rFonts w:ascii="仿宋" w:eastAsia="仿宋" w:hAnsi="仿宋"/>
          <w:sz w:val="32"/>
          <w:szCs w:val="32"/>
        </w:rPr>
        <w:t>科目</w:t>
      </w:r>
      <w:r>
        <w:rPr>
          <w:rFonts w:ascii="仿宋" w:eastAsia="仿宋" w:hAnsi="仿宋" w:hint="eastAsia"/>
          <w:sz w:val="32"/>
          <w:szCs w:val="32"/>
        </w:rPr>
        <w:t>增减变化进行</w:t>
      </w:r>
      <w:r>
        <w:rPr>
          <w:rFonts w:ascii="仿宋" w:eastAsia="仿宋" w:hAnsi="仿宋"/>
          <w:sz w:val="32"/>
          <w:szCs w:val="32"/>
        </w:rPr>
        <w:t>说明。</w:t>
      </w:r>
    </w:p>
    <w:p w:rsidR="006928D9" w:rsidRDefault="007A6A87">
      <w:pPr>
        <w:ind w:firstLineChars="200" w:firstLine="640"/>
        <w:rPr>
          <w:rFonts w:ascii="仿宋" w:eastAsia="仿宋" w:hAnsi="仿宋"/>
          <w:sz w:val="32"/>
          <w:szCs w:val="32"/>
        </w:rPr>
      </w:pPr>
      <w:r>
        <w:rPr>
          <w:rFonts w:ascii="仿宋" w:eastAsia="仿宋" w:hAnsi="仿宋" w:hint="eastAsia"/>
          <w:sz w:val="32"/>
          <w:szCs w:val="32"/>
        </w:rPr>
        <w:t>1.一般公共服务支出（类）财政事务（款）行政运行（项）</w:t>
      </w:r>
      <w:r>
        <w:rPr>
          <w:rFonts w:ascii="仿宋" w:eastAsia="仿宋" w:hAnsi="仿宋" w:hint="eastAsia"/>
          <w:sz w:val="32"/>
          <w:szCs w:val="32"/>
        </w:rPr>
        <w:lastRenderedPageBreak/>
        <w:t>预算数为</w:t>
      </w:r>
      <w:r w:rsidR="000B54E3">
        <w:rPr>
          <w:rFonts w:ascii="仿宋" w:eastAsia="仿宋" w:hAnsi="仿宋" w:hint="eastAsia"/>
          <w:sz w:val="32"/>
          <w:szCs w:val="32"/>
          <w:u w:val="single"/>
        </w:rPr>
        <w:t>726.90</w:t>
      </w:r>
      <w:r>
        <w:rPr>
          <w:rFonts w:ascii="仿宋" w:eastAsia="仿宋" w:hAnsi="仿宋" w:hint="eastAsia"/>
          <w:sz w:val="32"/>
          <w:szCs w:val="32"/>
        </w:rPr>
        <w:t>万元，比202</w:t>
      </w:r>
      <w:r w:rsidR="000B54E3">
        <w:rPr>
          <w:rFonts w:ascii="仿宋" w:eastAsia="仿宋" w:hAnsi="仿宋" w:hint="eastAsia"/>
          <w:sz w:val="32"/>
          <w:szCs w:val="32"/>
        </w:rPr>
        <w:t>2</w:t>
      </w:r>
      <w:r>
        <w:rPr>
          <w:rFonts w:ascii="仿宋" w:eastAsia="仿宋" w:hAnsi="仿宋" w:hint="eastAsia"/>
          <w:sz w:val="32"/>
          <w:szCs w:val="32"/>
        </w:rPr>
        <w:t>年执行数增加</w:t>
      </w:r>
      <w:r w:rsidR="000B54E3">
        <w:rPr>
          <w:rFonts w:ascii="仿宋" w:eastAsia="仿宋" w:hAnsi="仿宋" w:hint="eastAsia"/>
          <w:sz w:val="32"/>
          <w:szCs w:val="32"/>
          <w:u w:val="single"/>
        </w:rPr>
        <w:t>96.2</w:t>
      </w:r>
      <w:r>
        <w:rPr>
          <w:rFonts w:ascii="仿宋" w:eastAsia="仿宋" w:hAnsi="仿宋" w:hint="eastAsia"/>
          <w:sz w:val="32"/>
          <w:szCs w:val="32"/>
        </w:rPr>
        <w:t>万元。主要是</w:t>
      </w:r>
      <w:r w:rsidR="000B54E3">
        <w:rPr>
          <w:rFonts w:ascii="仿宋" w:eastAsia="仿宋" w:hAnsi="仿宋" w:hint="eastAsia"/>
          <w:sz w:val="32"/>
          <w:szCs w:val="32"/>
          <w:u w:val="single"/>
        </w:rPr>
        <w:t>人员调整、法制宣传材料等增加</w:t>
      </w:r>
      <w:r>
        <w:rPr>
          <w:rFonts w:ascii="仿宋" w:eastAsia="仿宋" w:hAnsi="仿宋" w:hint="eastAsia"/>
          <w:sz w:val="32"/>
          <w:szCs w:val="32"/>
        </w:rPr>
        <w:t>。</w:t>
      </w:r>
    </w:p>
    <w:p w:rsidR="006928D9" w:rsidRDefault="007A6A87">
      <w:pPr>
        <w:ind w:firstLineChars="200" w:firstLine="640"/>
        <w:rPr>
          <w:rFonts w:ascii="黑体" w:eastAsia="黑体" w:hAnsi="黑体"/>
          <w:sz w:val="32"/>
          <w:szCs w:val="32"/>
        </w:rPr>
      </w:pPr>
      <w:r>
        <w:rPr>
          <w:rFonts w:ascii="黑体" w:eastAsia="黑体" w:hAnsi="黑体" w:hint="eastAsia"/>
          <w:sz w:val="32"/>
          <w:szCs w:val="32"/>
        </w:rPr>
        <w:t>六、一般公共预算基本支出总体情况</w:t>
      </w:r>
    </w:p>
    <w:p w:rsidR="006928D9" w:rsidRDefault="00807012">
      <w:pPr>
        <w:ind w:firstLineChars="200" w:firstLine="640"/>
        <w:rPr>
          <w:rFonts w:ascii="仿宋" w:eastAsia="仿宋" w:hAnsi="仿宋"/>
          <w:sz w:val="32"/>
          <w:szCs w:val="32"/>
        </w:rPr>
      </w:pPr>
      <w:r>
        <w:rPr>
          <w:rFonts w:ascii="仿宋" w:eastAsia="仿宋" w:hAnsi="仿宋" w:hint="eastAsia"/>
          <w:sz w:val="32"/>
          <w:szCs w:val="32"/>
        </w:rPr>
        <w:t>2023</w:t>
      </w:r>
      <w:r w:rsidR="007A6A87">
        <w:rPr>
          <w:rFonts w:ascii="仿宋" w:eastAsia="仿宋" w:hAnsi="仿宋" w:hint="eastAsia"/>
          <w:sz w:val="32"/>
          <w:szCs w:val="32"/>
        </w:rPr>
        <w:t>年一般公共预算基本支出</w:t>
      </w:r>
      <w:r w:rsidR="007A6A87">
        <w:rPr>
          <w:rFonts w:ascii="仿宋" w:eastAsia="仿宋" w:hAnsi="仿宋" w:hint="eastAsia"/>
          <w:sz w:val="32"/>
          <w:szCs w:val="32"/>
          <w:u w:val="single"/>
        </w:rPr>
        <w:t xml:space="preserve"> 804.64  </w:t>
      </w:r>
      <w:r w:rsidR="007A6A87">
        <w:rPr>
          <w:rFonts w:ascii="仿宋" w:eastAsia="仿宋" w:hAnsi="仿宋" w:hint="eastAsia"/>
          <w:sz w:val="32"/>
          <w:szCs w:val="32"/>
        </w:rPr>
        <w:t>万元，其中：</w:t>
      </w:r>
    </w:p>
    <w:p w:rsidR="006928D9" w:rsidRDefault="007A6A87">
      <w:pPr>
        <w:ind w:firstLineChars="200" w:firstLine="640"/>
        <w:rPr>
          <w:rFonts w:ascii="仿宋" w:eastAsia="仿宋" w:hAnsi="仿宋"/>
          <w:sz w:val="32"/>
          <w:szCs w:val="32"/>
        </w:rPr>
      </w:pPr>
      <w:r>
        <w:rPr>
          <w:rFonts w:ascii="仿宋" w:eastAsia="仿宋" w:hAnsi="仿宋" w:hint="eastAsia"/>
          <w:sz w:val="32"/>
          <w:szCs w:val="32"/>
        </w:rPr>
        <w:t>人员经费</w:t>
      </w:r>
      <w:r w:rsidR="00782154">
        <w:rPr>
          <w:rFonts w:ascii="仿宋" w:eastAsia="仿宋" w:hAnsi="仿宋" w:hint="eastAsia"/>
          <w:sz w:val="32"/>
          <w:szCs w:val="32"/>
          <w:u w:val="single"/>
        </w:rPr>
        <w:t>529.6556</w:t>
      </w:r>
      <w:r>
        <w:rPr>
          <w:rFonts w:ascii="仿宋" w:eastAsia="仿宋" w:hAnsi="仿宋" w:hint="eastAsia"/>
          <w:sz w:val="32"/>
          <w:szCs w:val="32"/>
        </w:rPr>
        <w:t>万元，主要包括：</w:t>
      </w:r>
      <w:r>
        <w:rPr>
          <w:rFonts w:ascii="仿宋" w:eastAsia="仿宋" w:hAnsi="仿宋"/>
          <w:sz w:val="32"/>
          <w:szCs w:val="32"/>
        </w:rPr>
        <w:t>工资性支出</w:t>
      </w:r>
      <w:r w:rsidR="00782154">
        <w:rPr>
          <w:rFonts w:ascii="仿宋" w:eastAsia="仿宋" w:hAnsi="仿宋" w:hint="eastAsia"/>
          <w:sz w:val="32"/>
          <w:szCs w:val="32"/>
        </w:rPr>
        <w:t>526.4156</w:t>
      </w:r>
      <w:r>
        <w:rPr>
          <w:rFonts w:ascii="仿宋" w:eastAsia="仿宋" w:hAnsi="仿宋" w:hint="eastAsia"/>
          <w:sz w:val="32"/>
          <w:szCs w:val="32"/>
        </w:rPr>
        <w:t>万元（基本工资</w:t>
      </w:r>
      <w:r w:rsidR="00FD4167">
        <w:rPr>
          <w:rFonts w:ascii="仿宋" w:eastAsia="仿宋" w:hAnsi="仿宋" w:hint="eastAsia"/>
          <w:sz w:val="32"/>
          <w:szCs w:val="32"/>
        </w:rPr>
        <w:t>58.59</w:t>
      </w:r>
      <w:r>
        <w:rPr>
          <w:rFonts w:ascii="仿宋" w:eastAsia="仿宋" w:hAnsi="仿宋" w:hint="eastAsia"/>
          <w:sz w:val="32"/>
          <w:szCs w:val="32"/>
        </w:rPr>
        <w:t>万元、津贴补贴</w:t>
      </w:r>
      <w:r w:rsidR="00FD4167">
        <w:rPr>
          <w:rFonts w:ascii="仿宋" w:eastAsia="仿宋" w:hAnsi="仿宋" w:hint="eastAsia"/>
          <w:sz w:val="32"/>
          <w:szCs w:val="32"/>
        </w:rPr>
        <w:t>270.11</w:t>
      </w:r>
      <w:r>
        <w:rPr>
          <w:rFonts w:ascii="仿宋" w:eastAsia="仿宋" w:hAnsi="仿宋" w:hint="eastAsia"/>
          <w:sz w:val="32"/>
          <w:szCs w:val="32"/>
        </w:rPr>
        <w:t>万元、奖金</w:t>
      </w:r>
      <w:r w:rsidR="00FD4167">
        <w:rPr>
          <w:rFonts w:ascii="仿宋" w:eastAsia="仿宋" w:hAnsi="仿宋" w:hint="eastAsia"/>
          <w:sz w:val="32"/>
          <w:szCs w:val="32"/>
        </w:rPr>
        <w:t>25.16</w:t>
      </w:r>
      <w:r>
        <w:rPr>
          <w:rFonts w:ascii="仿宋" w:eastAsia="仿宋" w:hAnsi="仿宋" w:hint="eastAsia"/>
          <w:sz w:val="32"/>
          <w:szCs w:val="32"/>
        </w:rPr>
        <w:t>万元</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机关事业单位养老保险缴费</w:t>
      </w:r>
      <w:r w:rsidR="00FD4167">
        <w:rPr>
          <w:rFonts w:ascii="仿宋" w:eastAsia="仿宋" w:hAnsi="仿宋" w:hint="eastAsia"/>
          <w:sz w:val="32"/>
          <w:szCs w:val="32"/>
        </w:rPr>
        <w:t>52.65</w:t>
      </w:r>
      <w:r>
        <w:rPr>
          <w:rFonts w:ascii="仿宋" w:eastAsia="仿宋" w:hAnsi="仿宋" w:hint="eastAsia"/>
          <w:sz w:val="32"/>
          <w:szCs w:val="32"/>
        </w:rPr>
        <w:t>万元、</w:t>
      </w:r>
      <w:r>
        <w:rPr>
          <w:rFonts w:ascii="仿宋" w:eastAsia="仿宋" w:hAnsi="仿宋"/>
          <w:sz w:val="32"/>
          <w:szCs w:val="32"/>
        </w:rPr>
        <w:t>城镇职工基本医疗保险缴费</w:t>
      </w:r>
      <w:r w:rsidR="00FD4167">
        <w:rPr>
          <w:rFonts w:ascii="仿宋" w:eastAsia="仿宋" w:hAnsi="仿宋" w:hint="eastAsia"/>
          <w:sz w:val="32"/>
          <w:szCs w:val="32"/>
        </w:rPr>
        <w:t>23.01</w:t>
      </w:r>
      <w:r>
        <w:rPr>
          <w:rFonts w:ascii="仿宋" w:eastAsia="仿宋" w:hAnsi="仿宋" w:hint="eastAsia"/>
          <w:sz w:val="32"/>
          <w:szCs w:val="32"/>
        </w:rPr>
        <w:t>万元、</w:t>
      </w:r>
      <w:r>
        <w:rPr>
          <w:rFonts w:ascii="仿宋" w:eastAsia="仿宋" w:hAnsi="仿宋"/>
          <w:sz w:val="32"/>
          <w:szCs w:val="32"/>
        </w:rPr>
        <w:t>公务员医疗补助</w:t>
      </w:r>
      <w:r w:rsidR="00FD4167">
        <w:rPr>
          <w:rFonts w:ascii="仿宋" w:eastAsia="仿宋" w:hAnsi="仿宋" w:hint="eastAsia"/>
          <w:sz w:val="32"/>
          <w:szCs w:val="32"/>
        </w:rPr>
        <w:t>6.19</w:t>
      </w:r>
      <w:r>
        <w:rPr>
          <w:rFonts w:ascii="仿宋" w:eastAsia="仿宋" w:hAnsi="仿宋" w:hint="eastAsia"/>
          <w:sz w:val="32"/>
          <w:szCs w:val="32"/>
        </w:rPr>
        <w:t>万元、</w:t>
      </w:r>
      <w:r>
        <w:rPr>
          <w:rFonts w:ascii="仿宋" w:eastAsia="仿宋" w:hAnsi="仿宋"/>
          <w:sz w:val="32"/>
          <w:szCs w:val="32"/>
        </w:rPr>
        <w:t>其他社会保险缴费</w:t>
      </w:r>
      <w:r w:rsidR="00FD4167">
        <w:rPr>
          <w:rFonts w:ascii="仿宋" w:eastAsia="仿宋" w:hAnsi="仿宋" w:hint="eastAsia"/>
          <w:sz w:val="32"/>
          <w:szCs w:val="32"/>
        </w:rPr>
        <w:t>2.63</w:t>
      </w:r>
      <w:r>
        <w:rPr>
          <w:rFonts w:ascii="仿宋" w:eastAsia="仿宋" w:hAnsi="仿宋" w:hint="eastAsia"/>
          <w:sz w:val="32"/>
          <w:szCs w:val="32"/>
        </w:rPr>
        <w:t>万元（</w:t>
      </w:r>
      <w:r>
        <w:rPr>
          <w:rFonts w:ascii="仿宋" w:eastAsia="仿宋" w:hAnsi="仿宋"/>
          <w:sz w:val="32"/>
          <w:szCs w:val="32"/>
        </w:rPr>
        <w:t>失业保险</w:t>
      </w:r>
      <w:r>
        <w:rPr>
          <w:rFonts w:ascii="仿宋" w:eastAsia="仿宋" w:hAnsi="仿宋" w:hint="eastAsia"/>
          <w:sz w:val="32"/>
          <w:szCs w:val="32"/>
        </w:rPr>
        <w:t>、</w:t>
      </w:r>
      <w:r>
        <w:rPr>
          <w:rFonts w:ascii="仿宋" w:eastAsia="仿宋" w:hAnsi="仿宋"/>
          <w:sz w:val="32"/>
          <w:szCs w:val="32"/>
        </w:rPr>
        <w:t>工伤保险）</w:t>
      </w:r>
      <w:r>
        <w:rPr>
          <w:rFonts w:ascii="仿宋" w:eastAsia="仿宋" w:hAnsi="仿宋" w:hint="eastAsia"/>
          <w:sz w:val="32"/>
          <w:szCs w:val="32"/>
        </w:rPr>
        <w:t>、</w:t>
      </w:r>
      <w:r>
        <w:rPr>
          <w:rFonts w:ascii="仿宋" w:eastAsia="仿宋" w:hAnsi="仿宋"/>
          <w:sz w:val="32"/>
          <w:szCs w:val="32"/>
        </w:rPr>
        <w:t>其他工资福利支出</w:t>
      </w:r>
      <w:r>
        <w:rPr>
          <w:rFonts w:ascii="仿宋" w:eastAsia="仿宋" w:hAnsi="仿宋" w:hint="eastAsia"/>
          <w:sz w:val="32"/>
          <w:szCs w:val="32"/>
        </w:rPr>
        <w:t>145.41万元、</w:t>
      </w:r>
      <w:r>
        <w:rPr>
          <w:rFonts w:ascii="仿宋" w:eastAsia="仿宋" w:hAnsi="仿宋"/>
          <w:sz w:val="32"/>
          <w:szCs w:val="32"/>
        </w:rPr>
        <w:t>住房公积金</w:t>
      </w:r>
      <w:r w:rsidR="00FD4167">
        <w:rPr>
          <w:rFonts w:ascii="仿宋" w:eastAsia="仿宋" w:hAnsi="仿宋" w:hint="eastAsia"/>
          <w:sz w:val="32"/>
          <w:szCs w:val="32"/>
        </w:rPr>
        <w:t>39.44</w:t>
      </w:r>
      <w:r>
        <w:rPr>
          <w:rFonts w:ascii="仿宋" w:eastAsia="仿宋" w:hAnsi="仿宋" w:hint="eastAsia"/>
          <w:sz w:val="32"/>
          <w:szCs w:val="32"/>
        </w:rPr>
        <w:t>万元</w:t>
      </w:r>
      <w:r w:rsidR="00FD4167">
        <w:rPr>
          <w:rFonts w:ascii="仿宋" w:eastAsia="仿宋" w:hAnsi="仿宋" w:hint="eastAsia"/>
          <w:sz w:val="32"/>
          <w:szCs w:val="32"/>
        </w:rPr>
        <w:t>、医疗补助3.24万元、对个人家庭的补助3.24万元</w:t>
      </w:r>
      <w:r>
        <w:rPr>
          <w:rFonts w:ascii="仿宋" w:eastAsia="仿宋" w:hAnsi="仿宋" w:hint="eastAsia"/>
          <w:sz w:val="32"/>
          <w:szCs w:val="32"/>
        </w:rPr>
        <w:t>。</w:t>
      </w:r>
    </w:p>
    <w:p w:rsidR="006928D9" w:rsidRDefault="007A6A87">
      <w:pPr>
        <w:ind w:firstLineChars="200" w:firstLine="640"/>
        <w:rPr>
          <w:rFonts w:ascii="仿宋" w:eastAsia="仿宋" w:hAnsi="仿宋"/>
          <w:sz w:val="32"/>
          <w:szCs w:val="32"/>
        </w:rPr>
      </w:pPr>
      <w:r>
        <w:rPr>
          <w:rFonts w:ascii="仿宋" w:eastAsia="仿宋" w:hAnsi="仿宋" w:hint="eastAsia"/>
          <w:sz w:val="32"/>
          <w:szCs w:val="32"/>
        </w:rPr>
        <w:t>公用经费</w:t>
      </w:r>
      <w:r w:rsidR="00FD4167">
        <w:rPr>
          <w:rFonts w:ascii="仿宋" w:eastAsia="仿宋" w:hAnsi="仿宋" w:hint="eastAsia"/>
          <w:sz w:val="32"/>
          <w:szCs w:val="32"/>
          <w:u w:val="single"/>
        </w:rPr>
        <w:t>42.1556</w:t>
      </w:r>
      <w:r>
        <w:rPr>
          <w:rFonts w:ascii="仿宋" w:eastAsia="仿宋" w:hAnsi="仿宋" w:hint="eastAsia"/>
          <w:sz w:val="32"/>
          <w:szCs w:val="32"/>
          <w:u w:val="single"/>
        </w:rPr>
        <w:t xml:space="preserve"> </w:t>
      </w:r>
      <w:r>
        <w:rPr>
          <w:rFonts w:ascii="仿宋" w:eastAsia="仿宋" w:hAnsi="仿宋" w:hint="eastAsia"/>
          <w:sz w:val="32"/>
          <w:szCs w:val="32"/>
        </w:rPr>
        <w:t>万元，主要包括（以下</w:t>
      </w:r>
      <w:r>
        <w:rPr>
          <w:rFonts w:ascii="仿宋" w:eastAsia="仿宋" w:hAnsi="仿宋"/>
          <w:sz w:val="32"/>
          <w:szCs w:val="32"/>
        </w:rPr>
        <w:t>内容</w:t>
      </w:r>
      <w:r>
        <w:rPr>
          <w:rFonts w:ascii="仿宋" w:eastAsia="仿宋" w:hAnsi="仿宋" w:hint="eastAsia"/>
          <w:sz w:val="32"/>
          <w:szCs w:val="32"/>
        </w:rPr>
        <w:t>根据</w:t>
      </w:r>
      <w:r>
        <w:rPr>
          <w:rFonts w:ascii="仿宋" w:eastAsia="仿宋" w:hAnsi="仿宋"/>
          <w:sz w:val="32"/>
          <w:szCs w:val="32"/>
        </w:rPr>
        <w:t>部门具体情况进行</w:t>
      </w:r>
      <w:r>
        <w:rPr>
          <w:rFonts w:ascii="仿宋" w:eastAsia="仿宋" w:hAnsi="仿宋" w:hint="eastAsia"/>
          <w:sz w:val="32"/>
          <w:szCs w:val="32"/>
        </w:rPr>
        <w:t>填列</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商品和服务支出</w:t>
      </w:r>
      <w:r w:rsidR="00FD4167">
        <w:rPr>
          <w:rFonts w:ascii="仿宋" w:eastAsia="仿宋" w:hAnsi="仿宋" w:hint="eastAsia"/>
          <w:sz w:val="32"/>
          <w:szCs w:val="32"/>
        </w:rPr>
        <w:t>50.0451</w:t>
      </w:r>
      <w:r>
        <w:rPr>
          <w:rFonts w:ascii="仿宋" w:eastAsia="仿宋" w:hAnsi="仿宋" w:hint="eastAsia"/>
          <w:sz w:val="32"/>
          <w:szCs w:val="32"/>
        </w:rPr>
        <w:t>万元（</w:t>
      </w:r>
      <w:r>
        <w:rPr>
          <w:rFonts w:ascii="仿宋" w:eastAsia="仿宋" w:hAnsi="仿宋"/>
          <w:sz w:val="32"/>
          <w:szCs w:val="32"/>
        </w:rPr>
        <w:t>办公费</w:t>
      </w:r>
      <w:r w:rsidR="00FD4167">
        <w:rPr>
          <w:rFonts w:ascii="仿宋" w:eastAsia="仿宋" w:hAnsi="仿宋" w:hint="eastAsia"/>
          <w:sz w:val="32"/>
          <w:szCs w:val="32"/>
        </w:rPr>
        <w:t>22.2018</w:t>
      </w:r>
      <w:r>
        <w:rPr>
          <w:rFonts w:ascii="仿宋" w:eastAsia="仿宋" w:hAnsi="仿宋" w:hint="eastAsia"/>
          <w:sz w:val="32"/>
          <w:szCs w:val="32"/>
        </w:rPr>
        <w:t>万元、</w:t>
      </w:r>
      <w:r>
        <w:rPr>
          <w:rFonts w:ascii="仿宋" w:eastAsia="仿宋" w:hAnsi="仿宋"/>
          <w:sz w:val="32"/>
          <w:szCs w:val="32"/>
        </w:rPr>
        <w:t>水费</w:t>
      </w:r>
      <w:r>
        <w:rPr>
          <w:rFonts w:ascii="仿宋" w:eastAsia="仿宋" w:hAnsi="仿宋" w:hint="eastAsia"/>
          <w:sz w:val="32"/>
          <w:szCs w:val="32"/>
        </w:rPr>
        <w:t>0.2万元、</w:t>
      </w:r>
      <w:r>
        <w:rPr>
          <w:rFonts w:ascii="仿宋" w:eastAsia="仿宋" w:hAnsi="仿宋"/>
          <w:sz w:val="32"/>
          <w:szCs w:val="32"/>
        </w:rPr>
        <w:t>电费</w:t>
      </w:r>
      <w:r w:rsidR="00FD4167">
        <w:rPr>
          <w:rFonts w:ascii="仿宋" w:eastAsia="仿宋" w:hAnsi="仿宋" w:hint="eastAsia"/>
          <w:sz w:val="32"/>
          <w:szCs w:val="32"/>
        </w:rPr>
        <w:t>6</w:t>
      </w:r>
      <w:r>
        <w:rPr>
          <w:rFonts w:ascii="仿宋" w:eastAsia="仿宋" w:hAnsi="仿宋" w:hint="eastAsia"/>
          <w:sz w:val="32"/>
          <w:szCs w:val="32"/>
        </w:rPr>
        <w:t>万元、</w:t>
      </w:r>
      <w:r>
        <w:rPr>
          <w:rFonts w:ascii="仿宋" w:eastAsia="仿宋" w:hAnsi="仿宋"/>
          <w:sz w:val="32"/>
          <w:szCs w:val="32"/>
        </w:rPr>
        <w:t>邮电费</w:t>
      </w:r>
      <w:r>
        <w:rPr>
          <w:rFonts w:ascii="仿宋" w:eastAsia="仿宋" w:hAnsi="仿宋" w:hint="eastAsia"/>
          <w:sz w:val="32"/>
          <w:szCs w:val="32"/>
        </w:rPr>
        <w:t>0</w:t>
      </w:r>
      <w:r w:rsidR="00FD4167">
        <w:rPr>
          <w:rFonts w:ascii="仿宋" w:eastAsia="仿宋" w:hAnsi="仿宋" w:hint="eastAsia"/>
          <w:sz w:val="32"/>
          <w:szCs w:val="32"/>
        </w:rPr>
        <w:t>.6</w:t>
      </w:r>
      <w:r>
        <w:rPr>
          <w:rFonts w:ascii="仿宋" w:eastAsia="仿宋" w:hAnsi="仿宋" w:hint="eastAsia"/>
          <w:sz w:val="32"/>
          <w:szCs w:val="32"/>
        </w:rPr>
        <w:t>万元、</w:t>
      </w:r>
      <w:r>
        <w:rPr>
          <w:rFonts w:ascii="仿宋" w:eastAsia="仿宋" w:hAnsi="仿宋"/>
          <w:sz w:val="32"/>
          <w:szCs w:val="32"/>
        </w:rPr>
        <w:t>差旅费</w:t>
      </w:r>
      <w:r>
        <w:rPr>
          <w:rFonts w:ascii="仿宋" w:eastAsia="仿宋" w:hAnsi="仿宋" w:hint="eastAsia"/>
          <w:sz w:val="32"/>
          <w:szCs w:val="32"/>
        </w:rPr>
        <w:t>6万元、</w:t>
      </w:r>
      <w:r>
        <w:rPr>
          <w:rFonts w:ascii="仿宋" w:eastAsia="仿宋" w:hAnsi="仿宋"/>
          <w:sz w:val="32"/>
          <w:szCs w:val="32"/>
        </w:rPr>
        <w:t>培训费</w:t>
      </w:r>
      <w:r w:rsidR="00FD4167">
        <w:rPr>
          <w:rFonts w:ascii="仿宋" w:eastAsia="仿宋" w:hAnsi="仿宋" w:hint="eastAsia"/>
          <w:sz w:val="32"/>
          <w:szCs w:val="32"/>
        </w:rPr>
        <w:t>1.5</w:t>
      </w:r>
      <w:r>
        <w:rPr>
          <w:rFonts w:ascii="仿宋" w:eastAsia="仿宋" w:hAnsi="仿宋" w:hint="eastAsia"/>
          <w:sz w:val="32"/>
          <w:szCs w:val="32"/>
        </w:rPr>
        <w:t>万元、</w:t>
      </w:r>
      <w:r>
        <w:rPr>
          <w:rFonts w:ascii="仿宋" w:eastAsia="仿宋" w:hAnsi="仿宋"/>
          <w:sz w:val="32"/>
          <w:szCs w:val="32"/>
        </w:rPr>
        <w:t>公务接待费</w:t>
      </w:r>
      <w:r w:rsidR="00FD4167">
        <w:rPr>
          <w:rFonts w:ascii="仿宋" w:eastAsia="仿宋" w:hAnsi="仿宋" w:hint="eastAsia"/>
          <w:sz w:val="32"/>
          <w:szCs w:val="32"/>
        </w:rPr>
        <w:t>0.2</w:t>
      </w:r>
      <w:r>
        <w:rPr>
          <w:rFonts w:ascii="仿宋" w:eastAsia="仿宋" w:hAnsi="仿宋" w:hint="eastAsia"/>
          <w:sz w:val="32"/>
          <w:szCs w:val="32"/>
        </w:rPr>
        <w:t>万元、</w:t>
      </w:r>
      <w:r>
        <w:rPr>
          <w:rFonts w:ascii="仿宋" w:eastAsia="仿宋" w:hAnsi="仿宋"/>
          <w:sz w:val="32"/>
          <w:szCs w:val="32"/>
        </w:rPr>
        <w:t>公务用车运行维护费</w:t>
      </w:r>
      <w:r>
        <w:rPr>
          <w:rFonts w:ascii="仿宋" w:eastAsia="仿宋" w:hAnsi="仿宋" w:hint="eastAsia"/>
          <w:sz w:val="32"/>
          <w:szCs w:val="32"/>
        </w:rPr>
        <w:t>6</w:t>
      </w:r>
      <w:r w:rsidR="00FD4167">
        <w:rPr>
          <w:rFonts w:ascii="仿宋" w:eastAsia="仿宋" w:hAnsi="仿宋" w:hint="eastAsia"/>
          <w:sz w:val="32"/>
          <w:szCs w:val="32"/>
        </w:rPr>
        <w:t>.2733万元、维修（</w:t>
      </w:r>
      <w:r w:rsidR="00FD4167">
        <w:rPr>
          <w:rFonts w:ascii="仿宋" w:eastAsia="仿宋" w:hAnsi="仿宋"/>
          <w:sz w:val="32"/>
          <w:szCs w:val="32"/>
        </w:rPr>
        <w:t>护</w:t>
      </w:r>
      <w:r w:rsidR="00FD4167">
        <w:rPr>
          <w:rFonts w:ascii="仿宋" w:eastAsia="仿宋" w:hAnsi="仿宋" w:hint="eastAsia"/>
          <w:sz w:val="32"/>
          <w:szCs w:val="32"/>
        </w:rPr>
        <w:t>）</w:t>
      </w:r>
      <w:r>
        <w:rPr>
          <w:rFonts w:ascii="仿宋" w:eastAsia="仿宋" w:hAnsi="仿宋"/>
          <w:sz w:val="32"/>
          <w:szCs w:val="32"/>
        </w:rPr>
        <w:t>费</w:t>
      </w:r>
      <w:r w:rsidR="00FD4167">
        <w:rPr>
          <w:rFonts w:ascii="仿宋" w:eastAsia="仿宋" w:hAnsi="仿宋" w:hint="eastAsia"/>
          <w:sz w:val="32"/>
          <w:szCs w:val="32"/>
        </w:rPr>
        <w:t>0.5</w:t>
      </w:r>
      <w:r>
        <w:rPr>
          <w:rFonts w:ascii="仿宋" w:eastAsia="仿宋" w:hAnsi="仿宋" w:hint="eastAsia"/>
          <w:sz w:val="32"/>
          <w:szCs w:val="32"/>
        </w:rPr>
        <w:t>万元</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工会经费</w:t>
      </w:r>
      <w:r w:rsidR="00FD4167">
        <w:rPr>
          <w:rFonts w:ascii="仿宋" w:eastAsia="仿宋" w:hAnsi="仿宋" w:hint="eastAsia"/>
          <w:sz w:val="32"/>
          <w:szCs w:val="32"/>
        </w:rPr>
        <w:t>6.57</w:t>
      </w:r>
      <w:r>
        <w:rPr>
          <w:rFonts w:ascii="仿宋" w:eastAsia="仿宋" w:hAnsi="仿宋" w:hint="eastAsia"/>
          <w:sz w:val="32"/>
          <w:szCs w:val="32"/>
        </w:rPr>
        <w:t>万元。</w:t>
      </w:r>
    </w:p>
    <w:p w:rsidR="006928D9" w:rsidRDefault="007A6A87">
      <w:pPr>
        <w:ind w:firstLineChars="200" w:firstLine="640"/>
        <w:rPr>
          <w:rFonts w:ascii="黑体" w:eastAsia="黑体" w:hAnsi="黑体"/>
          <w:sz w:val="32"/>
          <w:szCs w:val="32"/>
        </w:rPr>
      </w:pPr>
      <w:r>
        <w:rPr>
          <w:rFonts w:ascii="黑体" w:eastAsia="黑体" w:hAnsi="黑体" w:hint="eastAsia"/>
          <w:sz w:val="32"/>
          <w:szCs w:val="32"/>
        </w:rPr>
        <w:t>七、一般公共预算“三公”经费预算总体情况</w:t>
      </w:r>
    </w:p>
    <w:p w:rsidR="006928D9" w:rsidRDefault="007A6A87">
      <w:pPr>
        <w:ind w:firstLineChars="200" w:firstLine="640"/>
        <w:rPr>
          <w:rFonts w:ascii="仿宋" w:eastAsia="仿宋" w:hAnsi="仿宋"/>
          <w:sz w:val="32"/>
          <w:szCs w:val="32"/>
        </w:rPr>
      </w:pPr>
      <w:r>
        <w:rPr>
          <w:rFonts w:ascii="仿宋" w:eastAsia="仿宋" w:hAnsi="仿宋" w:hint="eastAsia"/>
          <w:sz w:val="32"/>
          <w:szCs w:val="32"/>
        </w:rPr>
        <w:t>除介绍“三公”经费总体情况外，还应对分项支出具体情况作说明，同时将分项数与上年预算数作同口径对比，对增减变化情况及原因作说明。除涉密事项外，应同时细化说</w:t>
      </w:r>
      <w:r>
        <w:rPr>
          <w:rFonts w:ascii="仿宋" w:eastAsia="仿宋" w:hAnsi="仿宋" w:hint="eastAsia"/>
          <w:sz w:val="32"/>
          <w:szCs w:val="32"/>
        </w:rPr>
        <w:lastRenderedPageBreak/>
        <w:t>明因公出国（境）团组数及人数，公务用车购置数及保有量，国内公务接待的批次、人数。</w:t>
      </w:r>
    </w:p>
    <w:p w:rsidR="006928D9" w:rsidRDefault="00807012">
      <w:pPr>
        <w:ind w:firstLineChars="200" w:firstLine="640"/>
        <w:rPr>
          <w:rFonts w:ascii="仿宋" w:eastAsia="仿宋" w:hAnsi="仿宋"/>
          <w:sz w:val="32"/>
          <w:szCs w:val="32"/>
        </w:rPr>
      </w:pPr>
      <w:r>
        <w:rPr>
          <w:rFonts w:ascii="仿宋" w:eastAsia="仿宋" w:hAnsi="仿宋" w:hint="eastAsia"/>
          <w:sz w:val="32"/>
          <w:szCs w:val="32"/>
        </w:rPr>
        <w:t>2023</w:t>
      </w:r>
      <w:r w:rsidR="007A6A87">
        <w:rPr>
          <w:rFonts w:ascii="仿宋" w:eastAsia="仿宋" w:hAnsi="仿宋" w:hint="eastAsia"/>
          <w:sz w:val="32"/>
          <w:szCs w:val="32"/>
        </w:rPr>
        <w:t>年“三公”经费预算数为</w:t>
      </w:r>
      <w:r w:rsidR="00FD4167">
        <w:rPr>
          <w:rFonts w:ascii="仿宋" w:eastAsia="仿宋" w:hAnsi="仿宋" w:hint="eastAsia"/>
          <w:sz w:val="32"/>
          <w:szCs w:val="32"/>
          <w:u w:val="single"/>
        </w:rPr>
        <w:t>6.4733</w:t>
      </w:r>
      <w:r w:rsidR="007A6A87">
        <w:rPr>
          <w:rFonts w:ascii="仿宋" w:eastAsia="仿宋" w:hAnsi="仿宋" w:hint="eastAsia"/>
          <w:sz w:val="32"/>
          <w:szCs w:val="32"/>
        </w:rPr>
        <w:t>万元，其中：因公出国（境）费</w:t>
      </w:r>
      <w:r w:rsidR="007A6A87">
        <w:rPr>
          <w:rFonts w:ascii="仿宋" w:eastAsia="仿宋" w:hAnsi="仿宋" w:hint="eastAsia"/>
          <w:sz w:val="32"/>
          <w:szCs w:val="32"/>
          <w:u w:val="single"/>
        </w:rPr>
        <w:t xml:space="preserve">  0</w:t>
      </w:r>
      <w:r w:rsidR="007A6A87">
        <w:rPr>
          <w:rFonts w:ascii="仿宋" w:eastAsia="仿宋" w:hAnsi="仿宋"/>
          <w:sz w:val="32"/>
          <w:szCs w:val="32"/>
          <w:u w:val="single"/>
        </w:rPr>
        <w:t xml:space="preserve"> </w:t>
      </w:r>
      <w:r w:rsidR="007A6A87">
        <w:rPr>
          <w:rFonts w:ascii="仿宋" w:eastAsia="仿宋" w:hAnsi="仿宋" w:hint="eastAsia"/>
          <w:sz w:val="32"/>
          <w:szCs w:val="32"/>
          <w:u w:val="single"/>
        </w:rPr>
        <w:t xml:space="preserve"> </w:t>
      </w:r>
      <w:r w:rsidR="007A6A87">
        <w:rPr>
          <w:rFonts w:ascii="仿宋" w:eastAsia="仿宋" w:hAnsi="仿宋" w:hint="eastAsia"/>
          <w:sz w:val="32"/>
          <w:szCs w:val="32"/>
        </w:rPr>
        <w:t>万元，</w:t>
      </w:r>
      <w:r w:rsidR="007A6A87">
        <w:rPr>
          <w:rFonts w:ascii="仿宋" w:eastAsia="仿宋" w:hAnsi="仿宋"/>
          <w:sz w:val="32"/>
          <w:szCs w:val="32"/>
        </w:rPr>
        <w:t>公车</w:t>
      </w:r>
      <w:r w:rsidR="007A6A87">
        <w:rPr>
          <w:rFonts w:ascii="仿宋" w:eastAsia="仿宋" w:hAnsi="仿宋" w:hint="eastAsia"/>
          <w:sz w:val="32"/>
          <w:szCs w:val="32"/>
        </w:rPr>
        <w:t>运行费</w:t>
      </w:r>
      <w:r w:rsidR="007A6A87">
        <w:rPr>
          <w:rFonts w:ascii="仿宋" w:eastAsia="仿宋" w:hAnsi="仿宋" w:hint="eastAsia"/>
          <w:sz w:val="32"/>
          <w:szCs w:val="32"/>
          <w:u w:val="single"/>
        </w:rPr>
        <w:t xml:space="preserve"> 6</w:t>
      </w:r>
      <w:r w:rsidR="007A6A87">
        <w:rPr>
          <w:rFonts w:ascii="仿宋" w:eastAsia="仿宋" w:hAnsi="仿宋"/>
          <w:sz w:val="32"/>
          <w:szCs w:val="32"/>
          <w:u w:val="single"/>
        </w:rPr>
        <w:t xml:space="preserve"> </w:t>
      </w:r>
      <w:r w:rsidR="007A6A87">
        <w:rPr>
          <w:rFonts w:ascii="仿宋" w:eastAsia="仿宋" w:hAnsi="仿宋" w:hint="eastAsia"/>
          <w:sz w:val="32"/>
          <w:szCs w:val="32"/>
          <w:u w:val="single"/>
        </w:rPr>
        <w:t xml:space="preserve"> </w:t>
      </w:r>
      <w:r w:rsidR="007A6A87">
        <w:rPr>
          <w:rFonts w:ascii="仿宋" w:eastAsia="仿宋" w:hAnsi="仿宋" w:hint="eastAsia"/>
          <w:sz w:val="32"/>
          <w:szCs w:val="32"/>
        </w:rPr>
        <w:t>万元，公务接待费</w:t>
      </w:r>
      <w:r w:rsidR="007A6A87">
        <w:rPr>
          <w:rFonts w:ascii="仿宋" w:eastAsia="仿宋" w:hAnsi="仿宋" w:hint="eastAsia"/>
          <w:sz w:val="32"/>
          <w:szCs w:val="32"/>
          <w:u w:val="single"/>
        </w:rPr>
        <w:t xml:space="preserve"> </w:t>
      </w:r>
      <w:r w:rsidR="007A6A87">
        <w:rPr>
          <w:rFonts w:ascii="仿宋" w:eastAsia="仿宋" w:hAnsi="仿宋"/>
          <w:sz w:val="32"/>
          <w:szCs w:val="32"/>
          <w:u w:val="single"/>
        </w:rPr>
        <w:t xml:space="preserve"> </w:t>
      </w:r>
      <w:r w:rsidR="007A6A87">
        <w:rPr>
          <w:rFonts w:ascii="仿宋" w:eastAsia="仿宋" w:hAnsi="仿宋" w:hint="eastAsia"/>
          <w:sz w:val="32"/>
          <w:szCs w:val="32"/>
          <w:u w:val="single"/>
        </w:rPr>
        <w:t xml:space="preserve">0.2 </w:t>
      </w:r>
      <w:r w:rsidR="007A6A87">
        <w:rPr>
          <w:rFonts w:ascii="仿宋" w:eastAsia="仿宋" w:hAnsi="仿宋" w:hint="eastAsia"/>
          <w:sz w:val="32"/>
          <w:szCs w:val="32"/>
        </w:rPr>
        <w:t>万元。“三公”经费预算比202</w:t>
      </w:r>
      <w:r w:rsidR="000B54E3">
        <w:rPr>
          <w:rFonts w:ascii="仿宋" w:eastAsia="仿宋" w:hAnsi="仿宋" w:hint="eastAsia"/>
          <w:sz w:val="32"/>
          <w:szCs w:val="32"/>
        </w:rPr>
        <w:t>2年</w:t>
      </w:r>
      <w:r w:rsidR="007A6A87">
        <w:rPr>
          <w:rFonts w:ascii="仿宋" w:eastAsia="仿宋" w:hAnsi="仿宋" w:hint="eastAsia"/>
          <w:sz w:val="32"/>
          <w:szCs w:val="32"/>
        </w:rPr>
        <w:t>（增加）</w:t>
      </w:r>
      <w:r w:rsidR="007A6A87">
        <w:rPr>
          <w:rFonts w:ascii="仿宋" w:eastAsia="仿宋" w:hAnsi="仿宋" w:hint="eastAsia"/>
          <w:sz w:val="32"/>
          <w:szCs w:val="32"/>
          <w:u w:val="single"/>
        </w:rPr>
        <w:t xml:space="preserve"> </w:t>
      </w:r>
      <w:r w:rsidR="000B54E3">
        <w:rPr>
          <w:rFonts w:ascii="仿宋" w:eastAsia="仿宋" w:hAnsi="仿宋" w:hint="eastAsia"/>
          <w:sz w:val="32"/>
          <w:szCs w:val="32"/>
          <w:u w:val="single"/>
        </w:rPr>
        <w:t>1.27</w:t>
      </w:r>
      <w:r w:rsidR="007A6A87">
        <w:rPr>
          <w:rFonts w:ascii="仿宋" w:eastAsia="仿宋" w:hAnsi="仿宋" w:hint="eastAsia"/>
          <w:sz w:val="32"/>
          <w:szCs w:val="32"/>
          <w:u w:val="single"/>
        </w:rPr>
        <w:t xml:space="preserve"> </w:t>
      </w:r>
      <w:r w:rsidR="007A6A87">
        <w:rPr>
          <w:rFonts w:ascii="仿宋" w:eastAsia="仿宋" w:hAnsi="仿宋" w:hint="eastAsia"/>
          <w:sz w:val="32"/>
          <w:szCs w:val="32"/>
        </w:rPr>
        <w:t>万元，主要原因是</w:t>
      </w:r>
      <w:r w:rsidR="007A6A87">
        <w:rPr>
          <w:rFonts w:ascii="仿宋" w:eastAsia="仿宋" w:hAnsi="仿宋" w:hint="eastAsia"/>
          <w:sz w:val="32"/>
          <w:szCs w:val="32"/>
          <w:u w:val="single"/>
        </w:rPr>
        <w:t xml:space="preserve"> 202</w:t>
      </w:r>
      <w:r w:rsidR="000B54E3">
        <w:rPr>
          <w:rFonts w:ascii="仿宋" w:eastAsia="仿宋" w:hAnsi="仿宋" w:hint="eastAsia"/>
          <w:sz w:val="32"/>
          <w:szCs w:val="32"/>
          <w:u w:val="single"/>
        </w:rPr>
        <w:t>3</w:t>
      </w:r>
      <w:r w:rsidR="007A6A87">
        <w:rPr>
          <w:rFonts w:ascii="仿宋" w:eastAsia="仿宋" w:hAnsi="仿宋" w:hint="eastAsia"/>
          <w:sz w:val="32"/>
          <w:szCs w:val="32"/>
          <w:u w:val="single"/>
        </w:rPr>
        <w:t>年存在上年结转公车运行0.</w:t>
      </w:r>
      <w:r w:rsidR="00FD4167">
        <w:rPr>
          <w:rFonts w:ascii="仿宋" w:eastAsia="仿宋" w:hAnsi="仿宋" w:hint="eastAsia"/>
          <w:sz w:val="32"/>
          <w:szCs w:val="32"/>
          <w:u w:val="single"/>
        </w:rPr>
        <w:t>27</w:t>
      </w:r>
      <w:r w:rsidR="007A6A87">
        <w:rPr>
          <w:rFonts w:ascii="仿宋" w:eastAsia="仿宋" w:hAnsi="仿宋" w:hint="eastAsia"/>
          <w:sz w:val="32"/>
          <w:szCs w:val="32"/>
          <w:u w:val="single"/>
        </w:rPr>
        <w:t>万元</w:t>
      </w:r>
      <w:r w:rsidR="007A6A87">
        <w:rPr>
          <w:rFonts w:ascii="仿宋" w:eastAsia="仿宋" w:hAnsi="仿宋" w:hint="eastAsia"/>
          <w:sz w:val="32"/>
          <w:szCs w:val="32"/>
        </w:rPr>
        <w:t>。</w:t>
      </w:r>
    </w:p>
    <w:p w:rsidR="006928D9" w:rsidRDefault="00807012">
      <w:pPr>
        <w:ind w:firstLineChars="200" w:firstLine="640"/>
        <w:rPr>
          <w:rFonts w:ascii="仿宋" w:eastAsia="仿宋" w:hAnsi="仿宋"/>
          <w:sz w:val="32"/>
          <w:szCs w:val="32"/>
        </w:rPr>
      </w:pPr>
      <w:r>
        <w:rPr>
          <w:rFonts w:ascii="仿宋" w:eastAsia="仿宋" w:hAnsi="仿宋" w:hint="eastAsia"/>
          <w:sz w:val="32"/>
          <w:szCs w:val="32"/>
        </w:rPr>
        <w:t>2023</w:t>
      </w:r>
      <w:r w:rsidR="007A6A87">
        <w:rPr>
          <w:rFonts w:ascii="仿宋" w:eastAsia="仿宋" w:hAnsi="仿宋" w:hint="eastAsia"/>
          <w:sz w:val="32"/>
          <w:szCs w:val="32"/>
        </w:rPr>
        <w:t>年因公出国（境）</w:t>
      </w:r>
      <w:r w:rsidR="007A6A87">
        <w:rPr>
          <w:rFonts w:ascii="仿宋" w:eastAsia="仿宋" w:hAnsi="仿宋" w:hint="eastAsia"/>
          <w:sz w:val="32"/>
          <w:szCs w:val="32"/>
          <w:u w:val="single"/>
        </w:rPr>
        <w:t xml:space="preserve">  0 </w:t>
      </w:r>
      <w:r w:rsidR="007A6A87">
        <w:rPr>
          <w:rFonts w:ascii="仿宋" w:eastAsia="仿宋" w:hAnsi="仿宋" w:hint="eastAsia"/>
          <w:sz w:val="32"/>
          <w:szCs w:val="32"/>
        </w:rPr>
        <w:t>个团组、</w:t>
      </w:r>
      <w:r w:rsidR="007A6A87">
        <w:rPr>
          <w:rFonts w:ascii="仿宋" w:eastAsia="仿宋" w:hAnsi="仿宋" w:hint="eastAsia"/>
          <w:sz w:val="32"/>
          <w:szCs w:val="32"/>
          <w:u w:val="single"/>
        </w:rPr>
        <w:t xml:space="preserve">  0</w:t>
      </w:r>
      <w:r w:rsidR="007A6A87">
        <w:rPr>
          <w:rFonts w:ascii="仿宋" w:eastAsia="仿宋" w:hAnsi="仿宋" w:hint="eastAsia"/>
          <w:sz w:val="32"/>
          <w:szCs w:val="32"/>
        </w:rPr>
        <w:t>人，公务用车购置</w:t>
      </w:r>
      <w:r w:rsidR="007A6A87">
        <w:rPr>
          <w:rFonts w:ascii="仿宋" w:eastAsia="仿宋" w:hAnsi="仿宋" w:hint="eastAsia"/>
          <w:sz w:val="32"/>
          <w:szCs w:val="32"/>
          <w:u w:val="single"/>
        </w:rPr>
        <w:t xml:space="preserve"> 0 </w:t>
      </w:r>
      <w:r w:rsidR="007A6A87">
        <w:rPr>
          <w:rFonts w:ascii="仿宋" w:eastAsia="仿宋" w:hAnsi="仿宋" w:hint="eastAsia"/>
          <w:sz w:val="32"/>
          <w:szCs w:val="32"/>
        </w:rPr>
        <w:t>辆、保有</w:t>
      </w:r>
      <w:r w:rsidR="007A6A87">
        <w:rPr>
          <w:rFonts w:ascii="仿宋" w:eastAsia="仿宋" w:hAnsi="仿宋" w:hint="eastAsia"/>
          <w:sz w:val="32"/>
          <w:szCs w:val="32"/>
          <w:u w:val="single"/>
        </w:rPr>
        <w:t xml:space="preserve"> 0 </w:t>
      </w:r>
      <w:r w:rsidR="007A6A87">
        <w:rPr>
          <w:rFonts w:ascii="仿宋" w:eastAsia="仿宋" w:hAnsi="仿宋" w:hint="eastAsia"/>
          <w:sz w:val="32"/>
          <w:szCs w:val="32"/>
        </w:rPr>
        <w:t>量，国内公务接待</w:t>
      </w:r>
      <w:r w:rsidR="007A6A87">
        <w:rPr>
          <w:rFonts w:ascii="仿宋" w:eastAsia="仿宋" w:hAnsi="仿宋" w:hint="eastAsia"/>
          <w:sz w:val="32"/>
          <w:szCs w:val="32"/>
          <w:u w:val="single"/>
        </w:rPr>
        <w:t xml:space="preserve"> 0 </w:t>
      </w:r>
      <w:r w:rsidR="007A6A87">
        <w:rPr>
          <w:rFonts w:ascii="仿宋" w:eastAsia="仿宋" w:hAnsi="仿宋" w:hint="eastAsia"/>
          <w:sz w:val="32"/>
          <w:szCs w:val="32"/>
        </w:rPr>
        <w:t>批次、</w:t>
      </w:r>
      <w:r w:rsidR="007A6A87">
        <w:rPr>
          <w:rFonts w:ascii="仿宋" w:eastAsia="仿宋" w:hAnsi="仿宋" w:hint="eastAsia"/>
          <w:sz w:val="32"/>
          <w:szCs w:val="32"/>
          <w:u w:val="single"/>
        </w:rPr>
        <w:t xml:space="preserve">0 </w:t>
      </w:r>
      <w:r w:rsidR="007A6A87">
        <w:rPr>
          <w:rFonts w:ascii="仿宋" w:eastAsia="仿宋" w:hAnsi="仿宋" w:hint="eastAsia"/>
          <w:sz w:val="32"/>
          <w:szCs w:val="32"/>
        </w:rPr>
        <w:t>人。</w:t>
      </w:r>
    </w:p>
    <w:p w:rsidR="006928D9" w:rsidRDefault="007A6A87">
      <w:pPr>
        <w:ind w:firstLineChars="200" w:firstLine="640"/>
        <w:rPr>
          <w:rFonts w:ascii="黑体" w:eastAsia="黑体" w:hAnsi="黑体"/>
          <w:sz w:val="32"/>
          <w:szCs w:val="32"/>
        </w:rPr>
      </w:pPr>
      <w:r>
        <w:rPr>
          <w:rFonts w:ascii="黑体" w:eastAsia="黑体" w:hAnsi="黑体" w:hint="eastAsia"/>
          <w:sz w:val="32"/>
          <w:szCs w:val="32"/>
        </w:rPr>
        <w:t>八、政府性基金预算支出总体情况</w:t>
      </w:r>
    </w:p>
    <w:p w:rsidR="006928D9" w:rsidRDefault="007A6A87">
      <w:pPr>
        <w:ind w:firstLineChars="200" w:firstLine="640"/>
        <w:rPr>
          <w:rFonts w:ascii="仿宋" w:eastAsia="仿宋" w:hAnsi="仿宋"/>
          <w:sz w:val="32"/>
          <w:szCs w:val="32"/>
        </w:rPr>
      </w:pPr>
      <w:r>
        <w:rPr>
          <w:rFonts w:ascii="仿宋" w:eastAsia="仿宋" w:hAnsi="仿宋" w:hint="eastAsia"/>
          <w:sz w:val="32"/>
          <w:szCs w:val="32"/>
        </w:rPr>
        <w:t>政府性基金预算当年拨款</w:t>
      </w:r>
      <w:r>
        <w:rPr>
          <w:rFonts w:ascii="仿宋_GB2312" w:eastAsia="仿宋_GB2312" w:hAnsiTheme="minorHAnsi" w:cs="仿宋_GB2312" w:hint="eastAsia"/>
          <w:kern w:val="0"/>
          <w:sz w:val="32"/>
          <w:szCs w:val="32"/>
          <w:u w:val="single"/>
        </w:rPr>
        <w:t xml:space="preserve"> 0 </w:t>
      </w:r>
      <w:r>
        <w:rPr>
          <w:rFonts w:ascii="仿宋" w:eastAsia="仿宋" w:hAnsi="仿宋" w:hint="eastAsia"/>
          <w:sz w:val="32"/>
          <w:szCs w:val="32"/>
        </w:rPr>
        <w:t>万元,比2023年执行数减少</w:t>
      </w:r>
      <w:r>
        <w:rPr>
          <w:rFonts w:ascii="仿宋_GB2312" w:eastAsia="仿宋_GB2312" w:hAnsiTheme="minorHAnsi" w:cs="仿宋_GB2312"/>
          <w:kern w:val="0"/>
          <w:sz w:val="32"/>
          <w:szCs w:val="32"/>
          <w:u w:val="single"/>
        </w:rPr>
        <w:t xml:space="preserve"> </w:t>
      </w:r>
      <w:r>
        <w:rPr>
          <w:rFonts w:ascii="仿宋_GB2312" w:eastAsia="仿宋_GB2312" w:hAnsiTheme="minorHAnsi" w:cs="仿宋_GB2312" w:hint="eastAsia"/>
          <w:kern w:val="0"/>
          <w:sz w:val="32"/>
          <w:szCs w:val="32"/>
          <w:u w:val="single"/>
        </w:rPr>
        <w:t>0</w:t>
      </w:r>
      <w:r>
        <w:rPr>
          <w:rFonts w:ascii="仿宋_GB2312" w:eastAsia="仿宋_GB2312" w:hAnsiTheme="minorHAnsi" w:cs="仿宋_GB2312"/>
          <w:kern w:val="0"/>
          <w:sz w:val="32"/>
          <w:szCs w:val="32"/>
          <w:u w:val="single"/>
        </w:rPr>
        <w:t xml:space="preserve"> </w:t>
      </w:r>
      <w:r>
        <w:rPr>
          <w:rFonts w:ascii="仿宋" w:eastAsia="仿宋" w:hAnsi="仿宋" w:hint="eastAsia"/>
          <w:sz w:val="32"/>
          <w:szCs w:val="32"/>
        </w:rPr>
        <w:t>万元，主要原因：</w:t>
      </w:r>
      <w:r>
        <w:rPr>
          <w:rFonts w:ascii="仿宋_GB2312" w:eastAsia="仿宋_GB2312" w:hAnsiTheme="minorHAnsi" w:cs="仿宋_GB2312"/>
          <w:kern w:val="0"/>
          <w:sz w:val="32"/>
          <w:szCs w:val="32"/>
          <w:u w:val="single"/>
        </w:rPr>
        <w:t xml:space="preserve">   </w:t>
      </w:r>
      <w:r>
        <w:rPr>
          <w:rFonts w:ascii="仿宋_GB2312" w:eastAsia="仿宋_GB2312" w:hAnsiTheme="minorHAnsi" w:cs="仿宋_GB2312" w:hint="eastAsia"/>
          <w:kern w:val="0"/>
          <w:sz w:val="32"/>
          <w:szCs w:val="32"/>
          <w:u w:val="single"/>
        </w:rPr>
        <w:t>无</w:t>
      </w:r>
      <w:r>
        <w:rPr>
          <w:rFonts w:ascii="仿宋_GB2312" w:eastAsia="仿宋_GB2312" w:hAnsiTheme="minorHAnsi" w:cs="仿宋_GB2312"/>
          <w:kern w:val="0"/>
          <w:sz w:val="32"/>
          <w:szCs w:val="32"/>
          <w:u w:val="single"/>
        </w:rPr>
        <w:t xml:space="preserve">      </w:t>
      </w:r>
      <w:r>
        <w:rPr>
          <w:rFonts w:ascii="仿宋_GB2312" w:eastAsia="仿宋_GB2312" w:hAnsiTheme="minorHAnsi" w:cs="仿宋_GB2312" w:hint="eastAsia"/>
          <w:kern w:val="0"/>
          <w:sz w:val="32"/>
          <w:szCs w:val="32"/>
        </w:rPr>
        <w:t>。</w:t>
      </w:r>
    </w:p>
    <w:p w:rsidR="006928D9" w:rsidRDefault="007A6A87">
      <w:pPr>
        <w:ind w:firstLineChars="200" w:firstLine="640"/>
        <w:rPr>
          <w:rFonts w:ascii="仿宋" w:eastAsia="仿宋" w:hAnsi="仿宋"/>
          <w:sz w:val="32"/>
          <w:szCs w:val="32"/>
        </w:rPr>
      </w:pPr>
      <w:r>
        <w:rPr>
          <w:rFonts w:ascii="仿宋" w:eastAsia="仿宋" w:hAnsi="仿宋" w:hint="eastAsia"/>
          <w:sz w:val="32"/>
          <w:szCs w:val="32"/>
        </w:rPr>
        <w:t>（没有数据的表格应当列出空表并说明“我部门（单位）</w:t>
      </w:r>
      <w:r w:rsidR="00807012">
        <w:rPr>
          <w:rFonts w:ascii="仿宋" w:eastAsia="仿宋" w:hAnsi="仿宋" w:hint="eastAsia"/>
          <w:sz w:val="32"/>
          <w:szCs w:val="32"/>
        </w:rPr>
        <w:t>2023</w:t>
      </w:r>
      <w:r>
        <w:rPr>
          <w:rFonts w:ascii="仿宋" w:eastAsia="仿宋" w:hAnsi="仿宋" w:hint="eastAsia"/>
          <w:sz w:val="32"/>
          <w:szCs w:val="32"/>
        </w:rPr>
        <w:t>年度没有政府性基金安排的支出</w:t>
      </w:r>
      <w:r>
        <w:rPr>
          <w:rFonts w:ascii="仿宋" w:eastAsia="仿宋" w:hAnsi="仿宋"/>
          <w:sz w:val="32"/>
          <w:szCs w:val="32"/>
        </w:rPr>
        <w:t>”</w:t>
      </w:r>
      <w:r>
        <w:rPr>
          <w:rFonts w:ascii="仿宋" w:eastAsia="仿宋" w:hAnsi="仿宋" w:hint="eastAsia"/>
          <w:sz w:val="32"/>
          <w:szCs w:val="32"/>
        </w:rPr>
        <w:t>）。</w:t>
      </w:r>
    </w:p>
    <w:p w:rsidR="006928D9" w:rsidRDefault="007A6A87">
      <w:pPr>
        <w:ind w:firstLineChars="200" w:firstLine="640"/>
        <w:rPr>
          <w:rFonts w:ascii="黑体" w:eastAsia="黑体" w:hAnsi="黑体"/>
          <w:sz w:val="32"/>
          <w:szCs w:val="32"/>
        </w:rPr>
      </w:pPr>
      <w:r>
        <w:rPr>
          <w:rFonts w:ascii="黑体" w:eastAsia="黑体" w:hAnsi="黑体" w:hint="eastAsia"/>
          <w:sz w:val="32"/>
          <w:szCs w:val="32"/>
        </w:rPr>
        <w:t>九、政府性</w:t>
      </w:r>
      <w:r>
        <w:rPr>
          <w:rFonts w:ascii="黑体" w:eastAsia="黑体" w:hAnsi="黑体"/>
          <w:sz w:val="32"/>
          <w:szCs w:val="32"/>
        </w:rPr>
        <w:t>基金“</w:t>
      </w:r>
      <w:r>
        <w:rPr>
          <w:rFonts w:ascii="黑体" w:eastAsia="黑体" w:hAnsi="黑体" w:hint="eastAsia"/>
          <w:sz w:val="32"/>
          <w:szCs w:val="32"/>
        </w:rPr>
        <w:t>三公</w:t>
      </w:r>
      <w:r>
        <w:rPr>
          <w:rFonts w:ascii="黑体" w:eastAsia="黑体" w:hAnsi="黑体"/>
          <w:sz w:val="32"/>
          <w:szCs w:val="32"/>
        </w:rPr>
        <w:t>”</w:t>
      </w:r>
      <w:r>
        <w:rPr>
          <w:rFonts w:ascii="黑体" w:eastAsia="黑体" w:hAnsi="黑体" w:hint="eastAsia"/>
          <w:sz w:val="32"/>
          <w:szCs w:val="32"/>
        </w:rPr>
        <w:t>经费总体</w:t>
      </w:r>
      <w:r>
        <w:rPr>
          <w:rFonts w:ascii="黑体" w:eastAsia="黑体" w:hAnsi="黑体"/>
          <w:sz w:val="32"/>
          <w:szCs w:val="32"/>
        </w:rPr>
        <w:t>情况</w:t>
      </w:r>
    </w:p>
    <w:p w:rsidR="006928D9" w:rsidRDefault="007A6A87">
      <w:pPr>
        <w:ind w:firstLineChars="200" w:firstLine="640"/>
        <w:rPr>
          <w:rFonts w:ascii="仿宋" w:eastAsia="仿宋" w:hAnsi="仿宋"/>
          <w:sz w:val="32"/>
          <w:szCs w:val="32"/>
        </w:rPr>
      </w:pPr>
      <w:r>
        <w:rPr>
          <w:rFonts w:ascii="仿宋" w:eastAsia="仿宋" w:hAnsi="仿宋" w:hint="eastAsia"/>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rsidR="006928D9" w:rsidRDefault="007A6A87">
      <w:pPr>
        <w:ind w:firstLineChars="200" w:firstLine="640"/>
        <w:rPr>
          <w:rFonts w:ascii="仿宋" w:eastAsia="仿宋" w:hAnsi="仿宋"/>
          <w:sz w:val="32"/>
          <w:szCs w:val="32"/>
        </w:rPr>
      </w:pPr>
      <w:r>
        <w:rPr>
          <w:rFonts w:ascii="仿宋" w:eastAsia="仿宋" w:hAnsi="仿宋" w:hint="eastAsia"/>
          <w:sz w:val="32"/>
          <w:szCs w:val="32"/>
        </w:rPr>
        <w:t>“三公”经费预算数为</w:t>
      </w:r>
      <w:r>
        <w:rPr>
          <w:rFonts w:ascii="仿宋" w:eastAsia="仿宋" w:hAnsi="仿宋" w:hint="eastAsia"/>
          <w:sz w:val="32"/>
          <w:szCs w:val="32"/>
          <w:u w:val="single"/>
        </w:rPr>
        <w:t xml:space="preserve"> 0  </w:t>
      </w:r>
      <w:r>
        <w:rPr>
          <w:rFonts w:ascii="仿宋" w:eastAsia="仿宋" w:hAnsi="仿宋" w:hint="eastAsia"/>
          <w:sz w:val="32"/>
          <w:szCs w:val="32"/>
        </w:rPr>
        <w:t>万元，其中：因公出国（境）费</w:t>
      </w:r>
      <w:r>
        <w:rPr>
          <w:rFonts w:ascii="仿宋" w:eastAsia="仿宋" w:hAnsi="仿宋" w:hint="eastAsia"/>
          <w:sz w:val="32"/>
          <w:szCs w:val="32"/>
          <w:u w:val="single"/>
        </w:rPr>
        <w:t xml:space="preserve"> 0  </w:t>
      </w:r>
      <w:r>
        <w:rPr>
          <w:rFonts w:ascii="仿宋" w:eastAsia="仿宋" w:hAnsi="仿宋" w:hint="eastAsia"/>
          <w:sz w:val="32"/>
          <w:szCs w:val="32"/>
        </w:rPr>
        <w:t>万元，公务用车购置及运行费</w:t>
      </w:r>
      <w:r>
        <w:rPr>
          <w:rFonts w:ascii="仿宋" w:eastAsia="仿宋" w:hAnsi="仿宋" w:hint="eastAsia"/>
          <w:sz w:val="32"/>
          <w:szCs w:val="32"/>
          <w:u w:val="single"/>
        </w:rPr>
        <w:t xml:space="preserve">  0 </w:t>
      </w:r>
      <w:r>
        <w:rPr>
          <w:rFonts w:ascii="仿宋" w:eastAsia="仿宋" w:hAnsi="仿宋" w:hint="eastAsia"/>
          <w:sz w:val="32"/>
          <w:szCs w:val="32"/>
        </w:rPr>
        <w:t>万元，公务接待费</w:t>
      </w:r>
      <w:r>
        <w:rPr>
          <w:rFonts w:ascii="仿宋" w:eastAsia="仿宋" w:hAnsi="仿宋" w:hint="eastAsia"/>
          <w:sz w:val="32"/>
          <w:szCs w:val="32"/>
          <w:u w:val="single"/>
        </w:rPr>
        <w:t xml:space="preserve"> 0  </w:t>
      </w:r>
      <w:r>
        <w:rPr>
          <w:rFonts w:ascii="仿宋" w:eastAsia="仿宋" w:hAnsi="仿宋" w:hint="eastAsia"/>
          <w:sz w:val="32"/>
          <w:szCs w:val="32"/>
        </w:rPr>
        <w:t>万元。“三公”经费预算比2023年减少（增加）</w:t>
      </w:r>
      <w:r>
        <w:rPr>
          <w:rFonts w:ascii="仿宋" w:eastAsia="仿宋" w:hAnsi="仿宋" w:hint="eastAsia"/>
          <w:sz w:val="32"/>
          <w:szCs w:val="32"/>
          <w:u w:val="single"/>
        </w:rPr>
        <w:t xml:space="preserve">  </w:t>
      </w:r>
      <w:r w:rsidR="00597878">
        <w:rPr>
          <w:rFonts w:ascii="仿宋" w:eastAsia="仿宋" w:hAnsi="仿宋" w:hint="eastAsia"/>
          <w:sz w:val="32"/>
          <w:szCs w:val="32"/>
          <w:u w:val="single"/>
        </w:rPr>
        <w:t>0</w:t>
      </w:r>
      <w:r>
        <w:rPr>
          <w:rFonts w:ascii="仿宋" w:eastAsia="仿宋" w:hAnsi="仿宋" w:hint="eastAsia"/>
          <w:sz w:val="32"/>
          <w:szCs w:val="32"/>
          <w:u w:val="single"/>
        </w:rPr>
        <w:t xml:space="preserve"> </w:t>
      </w:r>
      <w:r>
        <w:rPr>
          <w:rFonts w:ascii="仿宋" w:eastAsia="仿宋" w:hAnsi="仿宋" w:hint="eastAsia"/>
          <w:sz w:val="32"/>
          <w:szCs w:val="32"/>
        </w:rPr>
        <w:t>万</w:t>
      </w:r>
      <w:r>
        <w:rPr>
          <w:rFonts w:ascii="仿宋" w:eastAsia="仿宋" w:hAnsi="仿宋" w:hint="eastAsia"/>
          <w:sz w:val="32"/>
          <w:szCs w:val="32"/>
        </w:rPr>
        <w:lastRenderedPageBreak/>
        <w:t>元，压缩（增长）</w:t>
      </w:r>
      <w:r>
        <w:rPr>
          <w:rFonts w:ascii="仿宋" w:eastAsia="仿宋" w:hAnsi="仿宋" w:hint="eastAsia"/>
          <w:sz w:val="32"/>
          <w:szCs w:val="32"/>
          <w:u w:val="single"/>
        </w:rPr>
        <w:t xml:space="preserve"> 0  </w:t>
      </w:r>
      <w:r>
        <w:rPr>
          <w:rFonts w:ascii="仿宋" w:eastAsia="仿宋" w:hAnsi="仿宋" w:hint="eastAsia"/>
          <w:sz w:val="32"/>
          <w:szCs w:val="32"/>
        </w:rPr>
        <w:t>%，主要原因是</w:t>
      </w:r>
      <w:r>
        <w:rPr>
          <w:rFonts w:ascii="仿宋" w:eastAsia="仿宋" w:hAnsi="仿宋" w:hint="eastAsia"/>
          <w:sz w:val="32"/>
          <w:szCs w:val="32"/>
          <w:u w:val="single"/>
        </w:rPr>
        <w:t xml:space="preserve"> 无  </w:t>
      </w:r>
      <w:r>
        <w:rPr>
          <w:rFonts w:ascii="仿宋" w:eastAsia="仿宋" w:hAnsi="仿宋" w:hint="eastAsia"/>
          <w:sz w:val="32"/>
          <w:szCs w:val="32"/>
        </w:rPr>
        <w:t>。</w:t>
      </w:r>
    </w:p>
    <w:p w:rsidR="006928D9" w:rsidRDefault="007A6A87">
      <w:pPr>
        <w:ind w:firstLineChars="200" w:firstLine="640"/>
        <w:rPr>
          <w:rFonts w:ascii="仿宋" w:eastAsia="仿宋" w:hAnsi="仿宋"/>
          <w:sz w:val="32"/>
          <w:szCs w:val="32"/>
        </w:rPr>
      </w:pPr>
      <w:r>
        <w:rPr>
          <w:rFonts w:ascii="仿宋" w:eastAsia="仿宋" w:hAnsi="仿宋" w:hint="eastAsia"/>
          <w:sz w:val="32"/>
          <w:szCs w:val="32"/>
        </w:rPr>
        <w:t>因公出国（境）</w:t>
      </w:r>
      <w:r>
        <w:rPr>
          <w:rFonts w:ascii="仿宋" w:eastAsia="仿宋" w:hAnsi="仿宋" w:hint="eastAsia"/>
          <w:sz w:val="32"/>
          <w:szCs w:val="32"/>
          <w:u w:val="single"/>
        </w:rPr>
        <w:t xml:space="preserve">  0 </w:t>
      </w:r>
      <w:r>
        <w:rPr>
          <w:rFonts w:ascii="仿宋" w:eastAsia="仿宋" w:hAnsi="仿宋" w:hint="eastAsia"/>
          <w:sz w:val="32"/>
          <w:szCs w:val="32"/>
        </w:rPr>
        <w:t>个团组、</w:t>
      </w:r>
      <w:r>
        <w:rPr>
          <w:rFonts w:ascii="仿宋" w:eastAsia="仿宋" w:hAnsi="仿宋" w:hint="eastAsia"/>
          <w:sz w:val="32"/>
          <w:szCs w:val="32"/>
          <w:u w:val="single"/>
        </w:rPr>
        <w:t xml:space="preserve"> 0  </w:t>
      </w:r>
      <w:r>
        <w:rPr>
          <w:rFonts w:ascii="仿宋" w:eastAsia="仿宋" w:hAnsi="仿宋" w:hint="eastAsia"/>
          <w:sz w:val="32"/>
          <w:szCs w:val="32"/>
        </w:rPr>
        <w:t>人，公务用车购置</w:t>
      </w:r>
      <w:r>
        <w:rPr>
          <w:rFonts w:ascii="仿宋" w:eastAsia="仿宋" w:hAnsi="仿宋" w:hint="eastAsia"/>
          <w:sz w:val="32"/>
          <w:szCs w:val="32"/>
          <w:u w:val="single"/>
        </w:rPr>
        <w:t xml:space="preserve"> 0  </w:t>
      </w:r>
      <w:r>
        <w:rPr>
          <w:rFonts w:ascii="仿宋" w:eastAsia="仿宋" w:hAnsi="仿宋" w:hint="eastAsia"/>
          <w:sz w:val="32"/>
          <w:szCs w:val="32"/>
        </w:rPr>
        <w:t>辆、保有</w:t>
      </w:r>
      <w:r>
        <w:rPr>
          <w:rFonts w:ascii="仿宋" w:eastAsia="仿宋" w:hAnsi="仿宋" w:hint="eastAsia"/>
          <w:sz w:val="32"/>
          <w:szCs w:val="32"/>
          <w:u w:val="single"/>
        </w:rPr>
        <w:t xml:space="preserve">  0 </w:t>
      </w:r>
      <w:r>
        <w:rPr>
          <w:rFonts w:ascii="仿宋" w:eastAsia="仿宋" w:hAnsi="仿宋" w:hint="eastAsia"/>
          <w:sz w:val="32"/>
          <w:szCs w:val="32"/>
        </w:rPr>
        <w:t>量，国内公务接待</w:t>
      </w:r>
      <w:r>
        <w:rPr>
          <w:rFonts w:ascii="仿宋" w:eastAsia="仿宋" w:hAnsi="仿宋" w:hint="eastAsia"/>
          <w:sz w:val="32"/>
          <w:szCs w:val="32"/>
          <w:u w:val="single"/>
        </w:rPr>
        <w:t xml:space="preserve"> 0  </w:t>
      </w:r>
      <w:r>
        <w:rPr>
          <w:rFonts w:ascii="仿宋" w:eastAsia="仿宋" w:hAnsi="仿宋" w:hint="eastAsia"/>
          <w:sz w:val="32"/>
          <w:szCs w:val="32"/>
        </w:rPr>
        <w:t>批次、0</w:t>
      </w:r>
      <w:r>
        <w:rPr>
          <w:rFonts w:ascii="仿宋" w:eastAsia="仿宋" w:hAnsi="仿宋" w:hint="eastAsia"/>
          <w:sz w:val="32"/>
          <w:szCs w:val="32"/>
          <w:u w:val="single"/>
        </w:rPr>
        <w:t xml:space="preserve">   </w:t>
      </w:r>
      <w:r>
        <w:rPr>
          <w:rFonts w:ascii="仿宋" w:eastAsia="仿宋" w:hAnsi="仿宋" w:hint="eastAsia"/>
          <w:sz w:val="32"/>
          <w:szCs w:val="32"/>
        </w:rPr>
        <w:t>人。</w:t>
      </w:r>
    </w:p>
    <w:p w:rsidR="006928D9" w:rsidRDefault="007A6A87">
      <w:pPr>
        <w:ind w:firstLineChars="200" w:firstLine="640"/>
        <w:rPr>
          <w:rFonts w:ascii="黑体" w:eastAsia="黑体" w:hAnsi="黑体"/>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其他重要事项的情况说明</w:t>
      </w:r>
    </w:p>
    <w:p w:rsidR="006928D9" w:rsidRDefault="007A6A87">
      <w:pPr>
        <w:ind w:firstLineChars="150" w:firstLine="480"/>
        <w:rPr>
          <w:rFonts w:ascii="楷体" w:eastAsia="楷体" w:hAnsi="楷体"/>
          <w:sz w:val="32"/>
          <w:szCs w:val="32"/>
        </w:rPr>
      </w:pPr>
      <w:r>
        <w:rPr>
          <w:rFonts w:ascii="楷体" w:eastAsia="楷体" w:hAnsi="楷体" w:hint="eastAsia"/>
          <w:sz w:val="32"/>
          <w:szCs w:val="32"/>
        </w:rPr>
        <w:t>（一）机关运行经费安排使用情况说明。</w:t>
      </w:r>
    </w:p>
    <w:p w:rsidR="006928D9" w:rsidRDefault="007A6A87">
      <w:pPr>
        <w:autoSpaceDE w:val="0"/>
        <w:autoSpaceDN w:val="0"/>
        <w:adjustRightInd w:val="0"/>
        <w:ind w:firstLineChars="200" w:firstLine="640"/>
        <w:rPr>
          <w:rFonts w:ascii="仿宋" w:eastAsia="仿宋" w:hAnsi="仿宋"/>
          <w:sz w:val="32"/>
          <w:szCs w:val="32"/>
        </w:rPr>
      </w:pPr>
      <w:r>
        <w:rPr>
          <w:rFonts w:ascii="仿宋" w:eastAsia="仿宋" w:hAnsi="仿宋" w:hint="eastAsia"/>
          <w:sz w:val="32"/>
          <w:szCs w:val="32"/>
        </w:rPr>
        <w:t>例如</w:t>
      </w:r>
      <w:r>
        <w:rPr>
          <w:rFonts w:ascii="仿宋" w:eastAsia="仿宋" w:hAnsi="仿宋"/>
          <w:sz w:val="32"/>
          <w:szCs w:val="32"/>
        </w:rPr>
        <w:t>：</w:t>
      </w:r>
      <w:r w:rsidR="00807012">
        <w:rPr>
          <w:rFonts w:ascii="仿宋" w:eastAsia="仿宋" w:hAnsi="仿宋"/>
          <w:sz w:val="32"/>
          <w:szCs w:val="32"/>
        </w:rPr>
        <w:t>2023</w:t>
      </w:r>
      <w:r>
        <w:rPr>
          <w:rFonts w:ascii="仿宋" w:eastAsia="仿宋" w:hAnsi="仿宋" w:hint="eastAsia"/>
          <w:sz w:val="32"/>
          <w:szCs w:val="32"/>
        </w:rPr>
        <w:t>年部门司法局机关运行经费财政拨款预算</w:t>
      </w:r>
      <w:r w:rsidR="000B54E3" w:rsidRPr="000B54E3">
        <w:rPr>
          <w:rFonts w:ascii="仿宋" w:eastAsia="仿宋" w:hAnsi="仿宋" w:hint="eastAsia"/>
          <w:sz w:val="32"/>
          <w:szCs w:val="32"/>
        </w:rPr>
        <w:t>42.1556</w:t>
      </w:r>
      <w:r w:rsidRPr="000B54E3">
        <w:rPr>
          <w:rFonts w:ascii="仿宋" w:eastAsia="仿宋" w:hAnsi="仿宋" w:hint="eastAsia"/>
          <w:sz w:val="32"/>
          <w:szCs w:val="32"/>
        </w:rPr>
        <w:t>万</w:t>
      </w:r>
      <w:r>
        <w:rPr>
          <w:rFonts w:ascii="仿宋" w:eastAsia="仿宋" w:hAnsi="仿宋" w:hint="eastAsia"/>
          <w:sz w:val="32"/>
          <w:szCs w:val="32"/>
        </w:rPr>
        <w:t>元，比</w:t>
      </w:r>
      <w:r>
        <w:rPr>
          <w:rFonts w:ascii="仿宋" w:eastAsia="仿宋" w:hAnsi="仿宋"/>
          <w:sz w:val="32"/>
          <w:szCs w:val="32"/>
        </w:rPr>
        <w:t>2023</w:t>
      </w:r>
      <w:r>
        <w:rPr>
          <w:rFonts w:ascii="仿宋" w:eastAsia="仿宋" w:hAnsi="仿宋" w:hint="eastAsia"/>
          <w:sz w:val="32"/>
          <w:szCs w:val="32"/>
        </w:rPr>
        <w:t>年预算（</w:t>
      </w:r>
      <w:r w:rsidR="000B54E3">
        <w:rPr>
          <w:rFonts w:ascii="仿宋" w:eastAsia="仿宋" w:hAnsi="仿宋" w:hint="eastAsia"/>
          <w:sz w:val="32"/>
          <w:szCs w:val="32"/>
        </w:rPr>
        <w:t>减少</w:t>
      </w:r>
      <w:r>
        <w:rPr>
          <w:rFonts w:ascii="仿宋" w:eastAsia="仿宋" w:hAnsi="仿宋"/>
          <w:sz w:val="32"/>
          <w:szCs w:val="32"/>
        </w:rPr>
        <w:t>）</w:t>
      </w:r>
      <w:r w:rsidR="000B54E3" w:rsidRPr="000B54E3">
        <w:rPr>
          <w:rFonts w:ascii="仿宋_GB2312" w:eastAsia="仿宋_GB2312" w:hAnsiTheme="minorHAnsi" w:cs="仿宋_GB2312" w:hint="eastAsia"/>
          <w:kern w:val="0"/>
          <w:sz w:val="32"/>
          <w:szCs w:val="32"/>
          <w:u w:val="single"/>
        </w:rPr>
        <w:t>1.05</w:t>
      </w:r>
      <w:r w:rsidRPr="000B54E3">
        <w:rPr>
          <w:rFonts w:ascii="仿宋" w:eastAsia="仿宋" w:hAnsi="仿宋" w:hint="eastAsia"/>
          <w:sz w:val="32"/>
          <w:szCs w:val="32"/>
        </w:rPr>
        <w:t>万</w:t>
      </w:r>
      <w:r>
        <w:rPr>
          <w:rFonts w:ascii="仿宋" w:eastAsia="仿宋" w:hAnsi="仿宋" w:hint="eastAsia"/>
          <w:sz w:val="32"/>
          <w:szCs w:val="32"/>
        </w:rPr>
        <w:t>元。主要原因是</w:t>
      </w:r>
      <w:r w:rsidR="000B54E3">
        <w:rPr>
          <w:rFonts w:ascii="仿宋" w:eastAsia="仿宋" w:hAnsi="仿宋" w:hint="eastAsia"/>
          <w:sz w:val="32"/>
          <w:szCs w:val="32"/>
          <w:u w:val="single"/>
        </w:rPr>
        <w:t>人员调整</w:t>
      </w:r>
      <w:r>
        <w:rPr>
          <w:rFonts w:ascii="仿宋_GB2312" w:eastAsia="仿宋_GB2312" w:hAnsiTheme="minorHAnsi" w:cs="仿宋_GB2312"/>
          <w:kern w:val="0"/>
          <w:sz w:val="32"/>
          <w:szCs w:val="32"/>
          <w:u w:val="single"/>
        </w:rPr>
        <w:t xml:space="preserve"> </w:t>
      </w:r>
      <w:r>
        <w:rPr>
          <w:rFonts w:ascii="仿宋_GB2312" w:eastAsia="仿宋_GB2312" w:hAnsiTheme="minorHAnsi" w:cs="仿宋_GB2312" w:hint="eastAsia"/>
          <w:kern w:val="0"/>
          <w:sz w:val="32"/>
          <w:szCs w:val="32"/>
        </w:rPr>
        <w:t>。</w:t>
      </w:r>
    </w:p>
    <w:p w:rsidR="006928D9" w:rsidRDefault="007A6A87">
      <w:pPr>
        <w:autoSpaceDE w:val="0"/>
        <w:autoSpaceDN w:val="0"/>
        <w:adjustRightInd w:val="0"/>
        <w:ind w:firstLineChars="200" w:firstLine="640"/>
        <w:rPr>
          <w:rFonts w:ascii="楷体" w:eastAsia="楷体" w:hAnsi="楷体"/>
          <w:sz w:val="32"/>
          <w:szCs w:val="32"/>
        </w:rPr>
      </w:pPr>
      <w:r>
        <w:rPr>
          <w:rFonts w:ascii="楷体" w:eastAsia="楷体" w:hAnsi="楷体" w:hint="eastAsia"/>
          <w:sz w:val="32"/>
          <w:szCs w:val="32"/>
        </w:rPr>
        <w:t>（二）政府采购情况说明。</w:t>
      </w:r>
    </w:p>
    <w:p w:rsidR="006928D9" w:rsidRDefault="007A6A87">
      <w:pPr>
        <w:autoSpaceDE w:val="0"/>
        <w:autoSpaceDN w:val="0"/>
        <w:adjustRightInd w:val="0"/>
        <w:ind w:firstLineChars="200" w:firstLine="640"/>
        <w:jc w:val="left"/>
        <w:rPr>
          <w:rFonts w:ascii="仿宋_GB2312" w:eastAsia="仿宋_GB2312" w:hAnsiTheme="minorHAnsi" w:cs="仿宋_GB2312"/>
          <w:kern w:val="0"/>
          <w:sz w:val="32"/>
          <w:szCs w:val="32"/>
        </w:rPr>
      </w:pPr>
      <w:r>
        <w:rPr>
          <w:rFonts w:ascii="仿宋" w:eastAsia="仿宋" w:hAnsi="仿宋" w:hint="eastAsia"/>
          <w:sz w:val="32"/>
          <w:szCs w:val="32"/>
        </w:rPr>
        <w:t>例如</w:t>
      </w:r>
      <w:r>
        <w:rPr>
          <w:rFonts w:ascii="仿宋" w:eastAsia="仿宋" w:hAnsi="仿宋"/>
          <w:sz w:val="32"/>
          <w:szCs w:val="32"/>
        </w:rPr>
        <w:t>：</w:t>
      </w:r>
      <w:r w:rsidR="00807012">
        <w:rPr>
          <w:rFonts w:ascii="仿宋" w:eastAsia="仿宋" w:hAnsi="仿宋"/>
          <w:sz w:val="32"/>
          <w:szCs w:val="32"/>
        </w:rPr>
        <w:t>2023</w:t>
      </w:r>
      <w:r>
        <w:rPr>
          <w:rFonts w:ascii="仿宋" w:eastAsia="仿宋" w:hAnsi="仿宋" w:hint="eastAsia"/>
          <w:sz w:val="32"/>
          <w:szCs w:val="32"/>
        </w:rPr>
        <w:t>年本</w:t>
      </w:r>
      <w:r>
        <w:rPr>
          <w:rFonts w:ascii="仿宋" w:eastAsia="仿宋" w:hAnsi="仿宋"/>
          <w:sz w:val="32"/>
          <w:szCs w:val="32"/>
        </w:rPr>
        <w:t>部门及</w:t>
      </w:r>
      <w:r>
        <w:rPr>
          <w:rFonts w:ascii="仿宋" w:eastAsia="仿宋" w:hAnsi="仿宋" w:hint="eastAsia"/>
          <w:sz w:val="32"/>
          <w:szCs w:val="32"/>
        </w:rPr>
        <w:t>所属各预算单位政府采购预算总额</w:t>
      </w:r>
      <w:r>
        <w:rPr>
          <w:rFonts w:ascii="仿宋_GB2312" w:eastAsia="仿宋_GB2312" w:hAnsiTheme="minorHAnsi" w:cs="仿宋_GB2312" w:hint="eastAsia"/>
          <w:kern w:val="0"/>
          <w:sz w:val="32"/>
          <w:szCs w:val="32"/>
          <w:u w:val="single"/>
        </w:rPr>
        <w:t xml:space="preserve"> 0  </w:t>
      </w:r>
      <w:r>
        <w:rPr>
          <w:rFonts w:ascii="仿宋" w:eastAsia="仿宋" w:hAnsi="仿宋" w:hint="eastAsia"/>
          <w:sz w:val="32"/>
          <w:szCs w:val="32"/>
        </w:rPr>
        <w:t>万元，其中：政府采购货物预算</w:t>
      </w:r>
      <w:r>
        <w:rPr>
          <w:rFonts w:ascii="仿宋_GB2312" w:eastAsia="仿宋_GB2312" w:hAnsiTheme="minorHAnsi" w:cs="仿宋_GB2312" w:hint="eastAsia"/>
          <w:kern w:val="0"/>
          <w:sz w:val="32"/>
          <w:szCs w:val="32"/>
          <w:u w:val="single"/>
        </w:rPr>
        <w:t xml:space="preserve"> 0  </w:t>
      </w:r>
      <w:r>
        <w:rPr>
          <w:rFonts w:ascii="仿宋" w:eastAsia="仿宋" w:hAnsi="仿宋" w:hint="eastAsia"/>
          <w:sz w:val="32"/>
          <w:szCs w:val="32"/>
        </w:rPr>
        <w:t>万元、政府采购工程预算</w:t>
      </w:r>
      <w:r>
        <w:rPr>
          <w:rFonts w:ascii="仿宋_GB2312" w:eastAsia="仿宋_GB2312" w:hAnsiTheme="minorHAnsi" w:cs="仿宋_GB2312" w:hint="eastAsia"/>
          <w:kern w:val="0"/>
          <w:sz w:val="32"/>
          <w:szCs w:val="32"/>
          <w:u w:val="single"/>
        </w:rPr>
        <w:t xml:space="preserve">  0 </w:t>
      </w:r>
      <w:r>
        <w:rPr>
          <w:rFonts w:ascii="仿宋" w:eastAsia="仿宋" w:hAnsi="仿宋" w:hint="eastAsia"/>
          <w:sz w:val="32"/>
          <w:szCs w:val="32"/>
        </w:rPr>
        <w:t>万元、政府采购服务预算</w:t>
      </w:r>
      <w:r>
        <w:rPr>
          <w:rFonts w:ascii="仿宋_GB2312" w:eastAsia="仿宋_GB2312" w:hAnsiTheme="minorHAnsi" w:cs="仿宋_GB2312" w:hint="eastAsia"/>
          <w:kern w:val="0"/>
          <w:sz w:val="32"/>
          <w:szCs w:val="32"/>
          <w:u w:val="single"/>
        </w:rPr>
        <w:t xml:space="preserve">  0 </w:t>
      </w:r>
      <w:r>
        <w:rPr>
          <w:rFonts w:ascii="仿宋" w:eastAsia="仿宋" w:hAnsi="仿宋" w:hint="eastAsia"/>
          <w:sz w:val="32"/>
          <w:szCs w:val="32"/>
        </w:rPr>
        <w:t>万元。</w:t>
      </w:r>
    </w:p>
    <w:p w:rsidR="006928D9" w:rsidRDefault="007A6A87">
      <w:pPr>
        <w:ind w:firstLineChars="200" w:firstLine="640"/>
        <w:rPr>
          <w:rFonts w:ascii="楷体" w:eastAsia="楷体" w:hAnsi="楷体"/>
          <w:sz w:val="32"/>
          <w:szCs w:val="32"/>
        </w:rPr>
      </w:pPr>
      <w:r>
        <w:rPr>
          <w:rFonts w:ascii="楷体" w:eastAsia="楷体" w:hAnsi="楷体" w:hint="eastAsia"/>
          <w:sz w:val="32"/>
          <w:szCs w:val="32"/>
        </w:rPr>
        <w:t>（三）国有资产占有使用情况说明。</w:t>
      </w:r>
    </w:p>
    <w:p w:rsidR="006928D9" w:rsidRDefault="007A6A87">
      <w:pPr>
        <w:autoSpaceDE w:val="0"/>
        <w:autoSpaceDN w:val="0"/>
        <w:adjustRightInd w:val="0"/>
        <w:ind w:firstLineChars="200" w:firstLine="640"/>
        <w:rPr>
          <w:rFonts w:ascii="仿宋" w:eastAsia="仿宋" w:hAnsi="仿宋"/>
          <w:sz w:val="32"/>
          <w:szCs w:val="32"/>
        </w:rPr>
      </w:pPr>
      <w:r>
        <w:rPr>
          <w:rFonts w:ascii="仿宋" w:eastAsia="仿宋" w:hAnsi="仿宋" w:hint="eastAsia"/>
          <w:sz w:val="32"/>
          <w:szCs w:val="32"/>
        </w:rPr>
        <w:t>例如</w:t>
      </w:r>
      <w:r>
        <w:rPr>
          <w:rFonts w:ascii="仿宋" w:eastAsia="仿宋" w:hAnsi="仿宋"/>
          <w:sz w:val="32"/>
          <w:szCs w:val="32"/>
        </w:rPr>
        <w:t>：</w:t>
      </w:r>
      <w:r>
        <w:rPr>
          <w:rFonts w:ascii="仿宋" w:eastAsia="仿宋" w:hAnsi="仿宋" w:hint="eastAsia"/>
          <w:sz w:val="32"/>
          <w:szCs w:val="32"/>
        </w:rPr>
        <w:t>截至</w:t>
      </w:r>
      <w:r w:rsidR="00807012">
        <w:rPr>
          <w:rFonts w:ascii="仿宋" w:eastAsia="仿宋" w:hAnsi="仿宋"/>
          <w:sz w:val="32"/>
          <w:szCs w:val="32"/>
        </w:rPr>
        <w:t>2023</w:t>
      </w:r>
      <w:r>
        <w:rPr>
          <w:rFonts w:ascii="仿宋" w:eastAsia="仿宋" w:hAnsi="仿宋" w:hint="eastAsia"/>
          <w:sz w:val="32"/>
          <w:szCs w:val="32"/>
        </w:rPr>
        <w:t>年</w:t>
      </w:r>
      <w:r>
        <w:rPr>
          <w:rFonts w:ascii="仿宋_GB2312" w:eastAsia="仿宋_GB2312" w:hAnsiTheme="minorHAnsi" w:cs="仿宋_GB2312" w:hint="eastAsia"/>
          <w:kern w:val="0"/>
          <w:sz w:val="32"/>
          <w:szCs w:val="32"/>
          <w:u w:val="single"/>
        </w:rPr>
        <w:t xml:space="preserve">  1</w:t>
      </w:r>
      <w:r w:rsidR="00FD4167">
        <w:rPr>
          <w:rFonts w:ascii="仿宋_GB2312" w:eastAsia="仿宋_GB2312" w:hAnsiTheme="minorHAnsi" w:cs="仿宋_GB2312" w:hint="eastAsia"/>
          <w:kern w:val="0"/>
          <w:sz w:val="32"/>
          <w:szCs w:val="32"/>
          <w:u w:val="single"/>
        </w:rPr>
        <w:t>2</w:t>
      </w:r>
      <w:r>
        <w:rPr>
          <w:rFonts w:ascii="仿宋_GB2312" w:eastAsia="仿宋_GB2312" w:hAnsiTheme="minorHAnsi" w:cs="仿宋_GB2312" w:hint="eastAsia"/>
          <w:kern w:val="0"/>
          <w:sz w:val="32"/>
          <w:szCs w:val="32"/>
          <w:u w:val="single"/>
        </w:rPr>
        <w:t xml:space="preserve"> </w:t>
      </w:r>
      <w:r>
        <w:rPr>
          <w:rFonts w:ascii="仿宋" w:eastAsia="仿宋" w:hAnsi="仿宋" w:hint="eastAsia"/>
          <w:sz w:val="32"/>
          <w:szCs w:val="32"/>
        </w:rPr>
        <w:t>月底，本</w:t>
      </w:r>
      <w:r>
        <w:rPr>
          <w:rFonts w:ascii="仿宋" w:eastAsia="仿宋" w:hAnsi="仿宋"/>
          <w:sz w:val="32"/>
          <w:szCs w:val="32"/>
        </w:rPr>
        <w:t>部门</w:t>
      </w:r>
      <w:r>
        <w:rPr>
          <w:rFonts w:ascii="仿宋" w:eastAsia="仿宋" w:hAnsi="仿宋" w:hint="eastAsia"/>
          <w:sz w:val="32"/>
          <w:szCs w:val="32"/>
        </w:rPr>
        <w:t>及所属各预算单位共有车辆</w:t>
      </w:r>
      <w:r>
        <w:rPr>
          <w:rFonts w:ascii="仿宋_GB2312" w:eastAsia="仿宋_GB2312" w:hAnsiTheme="minorHAnsi" w:cs="仿宋_GB2312" w:hint="eastAsia"/>
          <w:kern w:val="0"/>
          <w:sz w:val="32"/>
          <w:szCs w:val="32"/>
          <w:u w:val="single"/>
        </w:rPr>
        <w:t xml:space="preserve"> 3 </w:t>
      </w:r>
      <w:r>
        <w:rPr>
          <w:rFonts w:ascii="仿宋" w:eastAsia="仿宋" w:hAnsi="仿宋" w:hint="eastAsia"/>
          <w:sz w:val="32"/>
          <w:szCs w:val="32"/>
        </w:rPr>
        <w:t>辆，其中，其他用车</w:t>
      </w:r>
      <w:r>
        <w:rPr>
          <w:rFonts w:ascii="仿宋_GB2312" w:eastAsia="仿宋_GB2312" w:hAnsiTheme="minorHAnsi" w:cs="仿宋_GB2312" w:hint="eastAsia"/>
          <w:kern w:val="0"/>
          <w:sz w:val="32"/>
          <w:szCs w:val="32"/>
          <w:u w:val="single"/>
        </w:rPr>
        <w:t xml:space="preserve"> 3 </w:t>
      </w:r>
      <w:r>
        <w:rPr>
          <w:rFonts w:ascii="仿宋" w:eastAsia="仿宋" w:hAnsi="仿宋" w:hint="eastAsia"/>
          <w:sz w:val="32"/>
          <w:szCs w:val="32"/>
        </w:rPr>
        <w:t>辆，其他用车主要是</w:t>
      </w:r>
      <w:r>
        <w:rPr>
          <w:rFonts w:ascii="仿宋_GB2312" w:eastAsia="仿宋_GB2312" w:hAnsiTheme="minorHAnsi" w:cs="仿宋_GB2312" w:hint="eastAsia"/>
          <w:kern w:val="0"/>
          <w:sz w:val="32"/>
          <w:szCs w:val="32"/>
          <w:u w:val="single"/>
        </w:rPr>
        <w:t xml:space="preserve">   下乡宣传等</w:t>
      </w:r>
      <w:r>
        <w:rPr>
          <w:rFonts w:ascii="仿宋" w:eastAsia="仿宋" w:hAnsi="仿宋" w:hint="eastAsia"/>
          <w:sz w:val="32"/>
          <w:szCs w:val="32"/>
        </w:rPr>
        <w:t>用途的车辆。单位价值</w:t>
      </w:r>
      <w:r>
        <w:rPr>
          <w:rFonts w:ascii="仿宋" w:eastAsia="仿宋" w:hAnsi="仿宋"/>
          <w:sz w:val="32"/>
          <w:szCs w:val="32"/>
        </w:rPr>
        <w:t>50</w:t>
      </w:r>
      <w:r>
        <w:rPr>
          <w:rFonts w:ascii="仿宋" w:eastAsia="仿宋" w:hAnsi="仿宋" w:hint="eastAsia"/>
          <w:sz w:val="32"/>
          <w:szCs w:val="32"/>
        </w:rPr>
        <w:t>万元以上通用设备</w:t>
      </w:r>
      <w:r>
        <w:rPr>
          <w:rFonts w:ascii="仿宋_GB2312" w:eastAsia="仿宋_GB2312" w:hAnsiTheme="minorHAnsi" w:cs="仿宋_GB2312" w:hint="eastAsia"/>
          <w:kern w:val="0"/>
          <w:sz w:val="32"/>
          <w:szCs w:val="32"/>
          <w:u w:val="single"/>
        </w:rPr>
        <w:t xml:space="preserve">   0</w:t>
      </w:r>
      <w:r>
        <w:rPr>
          <w:rFonts w:ascii="仿宋" w:eastAsia="仿宋" w:hAnsi="仿宋" w:hint="eastAsia"/>
          <w:sz w:val="32"/>
          <w:szCs w:val="32"/>
        </w:rPr>
        <w:t>台（套），单位价值</w:t>
      </w:r>
      <w:r>
        <w:rPr>
          <w:rFonts w:ascii="仿宋" w:eastAsia="仿宋" w:hAnsi="仿宋"/>
          <w:sz w:val="32"/>
          <w:szCs w:val="32"/>
        </w:rPr>
        <w:t>100</w:t>
      </w:r>
      <w:r>
        <w:rPr>
          <w:rFonts w:ascii="仿宋" w:eastAsia="仿宋" w:hAnsi="仿宋" w:hint="eastAsia"/>
          <w:sz w:val="32"/>
          <w:szCs w:val="32"/>
        </w:rPr>
        <w:t>万元以上专用设备</w:t>
      </w:r>
      <w:r>
        <w:rPr>
          <w:rFonts w:ascii="仿宋_GB2312" w:eastAsia="仿宋_GB2312" w:hAnsiTheme="minorHAnsi" w:cs="仿宋_GB2312" w:hint="eastAsia"/>
          <w:kern w:val="0"/>
          <w:sz w:val="32"/>
          <w:szCs w:val="32"/>
          <w:u w:val="single"/>
        </w:rPr>
        <w:t xml:space="preserve"> 0  </w:t>
      </w:r>
      <w:r>
        <w:rPr>
          <w:rFonts w:ascii="仿宋" w:eastAsia="仿宋" w:hAnsi="仿宋" w:hint="eastAsia"/>
          <w:sz w:val="32"/>
          <w:szCs w:val="32"/>
        </w:rPr>
        <w:t>台（套）。</w:t>
      </w:r>
    </w:p>
    <w:p w:rsidR="006928D9" w:rsidRDefault="007A6A87">
      <w:pPr>
        <w:spacing w:line="588" w:lineRule="exact"/>
        <w:ind w:firstLineChars="200" w:firstLine="640"/>
        <w:rPr>
          <w:rFonts w:ascii="仿宋" w:eastAsia="仿宋" w:hAnsi="仿宋"/>
          <w:b/>
          <w:sz w:val="32"/>
          <w:szCs w:val="32"/>
        </w:rPr>
      </w:pPr>
      <w:r>
        <w:rPr>
          <w:rFonts w:ascii="楷体" w:eastAsia="楷体" w:hAnsi="楷体" w:hint="eastAsia"/>
          <w:sz w:val="32"/>
          <w:szCs w:val="32"/>
        </w:rPr>
        <w:t>（四）</w:t>
      </w:r>
      <w:r w:rsidR="00807012">
        <w:rPr>
          <w:rFonts w:ascii="楷体" w:eastAsia="楷体" w:hAnsi="楷体" w:hint="eastAsia"/>
          <w:sz w:val="32"/>
          <w:szCs w:val="32"/>
        </w:rPr>
        <w:t>2023</w:t>
      </w:r>
      <w:r>
        <w:rPr>
          <w:rFonts w:ascii="楷体" w:eastAsia="楷体" w:hAnsi="楷体" w:hint="eastAsia"/>
          <w:sz w:val="32"/>
          <w:szCs w:val="32"/>
        </w:rPr>
        <w:t>年预算绩效情况说明。</w:t>
      </w:r>
    </w:p>
    <w:p w:rsidR="006928D9" w:rsidRDefault="007A6A87">
      <w:pPr>
        <w:spacing w:line="588" w:lineRule="exact"/>
        <w:ind w:firstLineChars="200" w:firstLine="640"/>
        <w:rPr>
          <w:rFonts w:ascii="仿宋" w:eastAsia="仿宋" w:hAnsi="仿宋"/>
          <w:sz w:val="32"/>
          <w:szCs w:val="32"/>
        </w:rPr>
      </w:pPr>
      <w:r>
        <w:rPr>
          <w:rFonts w:ascii="仿宋" w:eastAsia="仿宋" w:hAnsi="仿宋" w:hint="eastAsia"/>
          <w:sz w:val="32"/>
          <w:szCs w:val="32"/>
        </w:rPr>
        <w:t>例如：</w:t>
      </w:r>
      <w:r w:rsidR="00807012">
        <w:rPr>
          <w:rFonts w:ascii="仿宋" w:eastAsia="仿宋" w:hAnsi="仿宋" w:hint="eastAsia"/>
          <w:sz w:val="32"/>
          <w:szCs w:val="32"/>
        </w:rPr>
        <w:t>2023</w:t>
      </w:r>
      <w:r>
        <w:rPr>
          <w:rFonts w:ascii="仿宋" w:eastAsia="仿宋" w:hAnsi="仿宋" w:hint="eastAsia"/>
          <w:sz w:val="32"/>
          <w:szCs w:val="32"/>
        </w:rPr>
        <w:t>年实现财政支出绩效目标管理全覆盖，实行绩效目标管理</w:t>
      </w:r>
      <w:r>
        <w:rPr>
          <w:rFonts w:ascii="仿宋_GB2312" w:eastAsia="仿宋_GB2312" w:hAnsiTheme="minorHAnsi" w:cs="仿宋_GB2312" w:hint="eastAsia"/>
          <w:kern w:val="0"/>
          <w:sz w:val="32"/>
          <w:szCs w:val="32"/>
          <w:u w:val="single"/>
        </w:rPr>
        <w:t xml:space="preserve"> 2 </w:t>
      </w:r>
      <w:r>
        <w:rPr>
          <w:rFonts w:ascii="仿宋" w:eastAsia="仿宋" w:hAnsi="仿宋" w:hint="eastAsia"/>
          <w:sz w:val="32"/>
          <w:szCs w:val="32"/>
        </w:rPr>
        <w:t>个，资金</w:t>
      </w:r>
      <w:bookmarkStart w:id="0" w:name="_GoBack"/>
      <w:bookmarkEnd w:id="0"/>
      <w:r>
        <w:rPr>
          <w:rFonts w:ascii="仿宋_GB2312" w:eastAsia="仿宋_GB2312" w:hAnsiTheme="minorHAnsi" w:cs="仿宋_GB2312" w:hint="eastAsia"/>
          <w:kern w:val="0"/>
          <w:sz w:val="32"/>
          <w:szCs w:val="32"/>
          <w:u w:val="single"/>
        </w:rPr>
        <w:t xml:space="preserve"> </w:t>
      </w:r>
      <w:r w:rsidR="000B54E3">
        <w:rPr>
          <w:rFonts w:ascii="仿宋_GB2312" w:eastAsia="仿宋_GB2312" w:hAnsiTheme="minorHAnsi" w:cs="仿宋_GB2312" w:hint="eastAsia"/>
          <w:kern w:val="0"/>
          <w:sz w:val="32"/>
          <w:szCs w:val="32"/>
          <w:u w:val="single"/>
        </w:rPr>
        <w:t>161</w:t>
      </w:r>
      <w:r>
        <w:rPr>
          <w:rFonts w:ascii="仿宋" w:eastAsia="仿宋" w:hAnsi="仿宋" w:hint="eastAsia"/>
          <w:sz w:val="32"/>
          <w:szCs w:val="32"/>
        </w:rPr>
        <w:t>万元，其中：中央转移支付资金</w:t>
      </w:r>
      <w:r w:rsidR="000B54E3">
        <w:rPr>
          <w:rFonts w:ascii="仿宋_GB2312" w:eastAsia="仿宋_GB2312" w:hAnsiTheme="minorHAnsi" w:cs="仿宋_GB2312" w:hint="eastAsia"/>
          <w:kern w:val="0"/>
          <w:sz w:val="32"/>
          <w:szCs w:val="32"/>
          <w:u w:val="single"/>
        </w:rPr>
        <w:t>139</w:t>
      </w:r>
      <w:r>
        <w:rPr>
          <w:rFonts w:ascii="仿宋_GB2312" w:eastAsia="仿宋_GB2312" w:hAnsiTheme="minorHAnsi" w:cs="仿宋_GB2312" w:hint="eastAsia"/>
          <w:kern w:val="0"/>
          <w:sz w:val="32"/>
          <w:szCs w:val="32"/>
          <w:u w:val="single"/>
        </w:rPr>
        <w:t xml:space="preserve"> </w:t>
      </w:r>
      <w:r>
        <w:rPr>
          <w:rFonts w:ascii="仿宋" w:eastAsia="仿宋" w:hAnsi="仿宋" w:hint="eastAsia"/>
          <w:sz w:val="32"/>
          <w:szCs w:val="32"/>
        </w:rPr>
        <w:t>万元。重点项目（见名词解释）实行绩效目标管理</w:t>
      </w:r>
      <w:r>
        <w:rPr>
          <w:rFonts w:ascii="仿宋_GB2312" w:eastAsia="仿宋_GB2312" w:hAnsiTheme="minorHAnsi" w:cs="仿宋_GB2312" w:hint="eastAsia"/>
          <w:kern w:val="0"/>
          <w:sz w:val="32"/>
          <w:szCs w:val="32"/>
          <w:u w:val="single"/>
        </w:rPr>
        <w:t xml:space="preserve"> 2 </w:t>
      </w:r>
      <w:r>
        <w:rPr>
          <w:rFonts w:ascii="仿宋" w:eastAsia="仿宋" w:hAnsi="仿宋" w:hint="eastAsia"/>
          <w:sz w:val="32"/>
          <w:szCs w:val="32"/>
        </w:rPr>
        <w:t>个，分别是（项目名称</w:t>
      </w:r>
      <w:r>
        <w:rPr>
          <w:rFonts w:ascii="仿宋_GB2312" w:eastAsia="仿宋_GB2312" w:hAnsiTheme="minorHAnsi" w:cs="仿宋_GB2312" w:hint="eastAsia"/>
          <w:kern w:val="0"/>
          <w:sz w:val="32"/>
          <w:szCs w:val="32"/>
          <w:u w:val="single"/>
        </w:rPr>
        <w:t xml:space="preserve"> 司法转移支付  </w:t>
      </w:r>
      <w:r>
        <w:rPr>
          <w:rFonts w:ascii="仿宋" w:eastAsia="仿宋" w:hAnsi="仿宋" w:hint="eastAsia"/>
          <w:sz w:val="32"/>
          <w:szCs w:val="32"/>
        </w:rPr>
        <w:t>，资金</w:t>
      </w:r>
      <w:r>
        <w:rPr>
          <w:rFonts w:ascii="仿宋_GB2312" w:eastAsia="仿宋_GB2312" w:hAnsiTheme="minorHAnsi" w:cs="仿宋_GB2312" w:hint="eastAsia"/>
          <w:kern w:val="0"/>
          <w:sz w:val="32"/>
          <w:szCs w:val="32"/>
          <w:u w:val="single"/>
        </w:rPr>
        <w:t xml:space="preserve"> </w:t>
      </w:r>
      <w:r w:rsidR="00755E37">
        <w:rPr>
          <w:rFonts w:ascii="仿宋_GB2312" w:eastAsia="仿宋_GB2312" w:hAnsiTheme="minorHAnsi" w:cs="仿宋_GB2312" w:hint="eastAsia"/>
          <w:kern w:val="0"/>
          <w:sz w:val="32"/>
          <w:szCs w:val="32"/>
          <w:u w:val="single"/>
        </w:rPr>
        <w:t>139</w:t>
      </w:r>
      <w:r>
        <w:rPr>
          <w:rFonts w:ascii="仿宋_GB2312" w:eastAsia="仿宋_GB2312" w:hAnsiTheme="minorHAnsi" w:cs="仿宋_GB2312" w:hint="eastAsia"/>
          <w:kern w:val="0"/>
          <w:sz w:val="32"/>
          <w:szCs w:val="32"/>
          <w:u w:val="single"/>
        </w:rPr>
        <w:t xml:space="preserve">  </w:t>
      </w:r>
      <w:r>
        <w:rPr>
          <w:rFonts w:ascii="仿宋" w:eastAsia="仿宋" w:hAnsi="仿宋" w:hint="eastAsia"/>
          <w:sz w:val="32"/>
          <w:szCs w:val="32"/>
        </w:rPr>
        <w:t>万</w:t>
      </w:r>
      <w:r>
        <w:rPr>
          <w:rFonts w:ascii="仿宋" w:eastAsia="仿宋" w:hAnsi="仿宋" w:hint="eastAsia"/>
          <w:sz w:val="32"/>
          <w:szCs w:val="32"/>
        </w:rPr>
        <w:lastRenderedPageBreak/>
        <w:t>元；项目名称</w:t>
      </w:r>
      <w:r>
        <w:rPr>
          <w:rFonts w:ascii="仿宋_GB2312" w:eastAsia="仿宋_GB2312" w:hAnsiTheme="minorHAnsi" w:cs="仿宋_GB2312" w:hint="eastAsia"/>
          <w:kern w:val="0"/>
          <w:sz w:val="32"/>
          <w:szCs w:val="32"/>
          <w:u w:val="single"/>
        </w:rPr>
        <w:t xml:space="preserve"> 法律援助  </w:t>
      </w:r>
      <w:r>
        <w:rPr>
          <w:rFonts w:ascii="仿宋" w:eastAsia="仿宋" w:hAnsi="仿宋" w:hint="eastAsia"/>
          <w:sz w:val="32"/>
          <w:szCs w:val="32"/>
        </w:rPr>
        <w:t>，资金</w:t>
      </w:r>
      <w:r w:rsidR="00755E37">
        <w:rPr>
          <w:rFonts w:ascii="仿宋_GB2312" w:eastAsia="仿宋_GB2312" w:hAnsiTheme="minorHAnsi" w:cs="仿宋_GB2312" w:hint="eastAsia"/>
          <w:kern w:val="0"/>
          <w:sz w:val="32"/>
          <w:szCs w:val="32"/>
          <w:u w:val="single"/>
        </w:rPr>
        <w:t xml:space="preserve"> 22</w:t>
      </w:r>
      <w:r>
        <w:rPr>
          <w:rFonts w:ascii="仿宋_GB2312" w:eastAsia="仿宋_GB2312" w:hAnsiTheme="minorHAnsi" w:cs="仿宋_GB2312" w:hint="eastAsia"/>
          <w:kern w:val="0"/>
          <w:sz w:val="32"/>
          <w:szCs w:val="32"/>
          <w:u w:val="single"/>
        </w:rPr>
        <w:t xml:space="preserve">  </w:t>
      </w:r>
      <w:r>
        <w:rPr>
          <w:rFonts w:ascii="仿宋" w:eastAsia="仿宋" w:hAnsi="仿宋" w:hint="eastAsia"/>
          <w:sz w:val="32"/>
          <w:szCs w:val="32"/>
        </w:rPr>
        <w:t>万元；），占年初项目支出预算总额的</w:t>
      </w:r>
      <w:r>
        <w:rPr>
          <w:rFonts w:ascii="仿宋_GB2312" w:eastAsia="仿宋_GB2312" w:hAnsiTheme="minorHAnsi" w:cs="仿宋_GB2312" w:hint="eastAsia"/>
          <w:kern w:val="0"/>
          <w:sz w:val="32"/>
          <w:szCs w:val="32"/>
          <w:u w:val="single"/>
        </w:rPr>
        <w:t xml:space="preserve"> </w:t>
      </w:r>
      <w:r w:rsidR="000B54E3">
        <w:rPr>
          <w:rFonts w:ascii="仿宋_GB2312" w:eastAsia="仿宋_GB2312" w:hAnsiTheme="minorHAnsi" w:cs="仿宋_GB2312" w:hint="eastAsia"/>
          <w:kern w:val="0"/>
          <w:sz w:val="32"/>
          <w:szCs w:val="32"/>
          <w:u w:val="single"/>
        </w:rPr>
        <w:t>59</w:t>
      </w:r>
      <w:r>
        <w:rPr>
          <w:rFonts w:ascii="仿宋_GB2312" w:eastAsia="仿宋_GB2312" w:hAnsiTheme="minorHAnsi" w:cs="仿宋_GB2312" w:hint="eastAsia"/>
          <w:kern w:val="0"/>
          <w:sz w:val="32"/>
          <w:szCs w:val="32"/>
          <w:u w:val="single"/>
        </w:rPr>
        <w:t xml:space="preserve"> </w:t>
      </w:r>
      <w:r>
        <w:rPr>
          <w:rFonts w:ascii="仿宋" w:eastAsia="仿宋" w:hAnsi="仿宋" w:hint="eastAsia"/>
          <w:sz w:val="32"/>
          <w:szCs w:val="32"/>
        </w:rPr>
        <w:t>%。</w:t>
      </w:r>
    </w:p>
    <w:p w:rsidR="006928D9" w:rsidRDefault="007A6A87">
      <w:pPr>
        <w:ind w:firstLineChars="200" w:firstLine="640"/>
        <w:rPr>
          <w:rFonts w:ascii="楷体" w:eastAsia="楷体" w:hAnsi="楷体"/>
          <w:sz w:val="32"/>
          <w:szCs w:val="32"/>
        </w:rPr>
      </w:pPr>
      <w:r>
        <w:rPr>
          <w:rFonts w:ascii="楷体" w:eastAsia="楷体" w:hAnsi="楷体" w:hint="eastAsia"/>
          <w:sz w:val="32"/>
          <w:szCs w:val="32"/>
        </w:rPr>
        <w:t>（五）扶贫资金管理使用情况及绩效目标情况说明。</w:t>
      </w:r>
    </w:p>
    <w:p w:rsidR="006928D9" w:rsidRDefault="007A6A87">
      <w:pPr>
        <w:ind w:firstLineChars="200" w:firstLine="640"/>
        <w:rPr>
          <w:rFonts w:ascii="楷体" w:eastAsia="楷体" w:hAnsi="楷体"/>
          <w:sz w:val="32"/>
          <w:szCs w:val="32"/>
        </w:rPr>
      </w:pPr>
      <w:r>
        <w:rPr>
          <w:rFonts w:ascii="楷体" w:eastAsia="楷体" w:hAnsi="楷体" w:hint="eastAsia"/>
          <w:sz w:val="32"/>
          <w:szCs w:val="32"/>
        </w:rPr>
        <w:t xml:space="preserve">无 </w:t>
      </w:r>
    </w:p>
    <w:p w:rsidR="006928D9" w:rsidRDefault="007A6A87">
      <w:pPr>
        <w:ind w:firstLineChars="200" w:firstLine="640"/>
        <w:rPr>
          <w:rFonts w:ascii="仿宋" w:eastAsia="仿宋" w:hAnsi="仿宋"/>
          <w:sz w:val="32"/>
          <w:szCs w:val="32"/>
        </w:rPr>
      </w:pPr>
      <w:r>
        <w:rPr>
          <w:rFonts w:ascii="楷体" w:eastAsia="楷体" w:hAnsi="楷体" w:hint="eastAsia"/>
          <w:sz w:val="32"/>
          <w:szCs w:val="32"/>
        </w:rPr>
        <w:t>（六）政府债务情况。</w:t>
      </w:r>
      <w:r>
        <w:rPr>
          <w:rFonts w:ascii="仿宋" w:eastAsia="仿宋" w:hAnsi="仿宋" w:hint="eastAsia"/>
          <w:sz w:val="32"/>
          <w:szCs w:val="32"/>
        </w:rPr>
        <w:t>（本部门及所属单位使用和管理政府债券资金情况，包括相关政府债券资金总体规模、项目安排。）</w:t>
      </w:r>
    </w:p>
    <w:p w:rsidR="006928D9" w:rsidRDefault="007A6A87">
      <w:pPr>
        <w:rPr>
          <w:rFonts w:ascii="仿宋" w:eastAsia="仿宋" w:hAnsi="仿宋"/>
          <w:sz w:val="32"/>
          <w:szCs w:val="32"/>
        </w:rPr>
      </w:pPr>
      <w:r>
        <w:rPr>
          <w:rFonts w:ascii="仿宋" w:eastAsia="仿宋" w:hAnsi="仿宋" w:hint="eastAsia"/>
          <w:sz w:val="32"/>
          <w:szCs w:val="32"/>
        </w:rPr>
        <w:t xml:space="preserve">  无</w:t>
      </w:r>
    </w:p>
    <w:p w:rsidR="006928D9" w:rsidRDefault="006928D9">
      <w:pPr>
        <w:rPr>
          <w:rFonts w:ascii="仿宋" w:eastAsia="仿宋" w:hAnsi="仿宋"/>
          <w:sz w:val="32"/>
          <w:szCs w:val="32"/>
        </w:rPr>
      </w:pPr>
    </w:p>
    <w:p w:rsidR="006928D9" w:rsidRDefault="006928D9">
      <w:pPr>
        <w:rPr>
          <w:rFonts w:ascii="仿宋" w:eastAsia="仿宋" w:hAnsi="仿宋"/>
          <w:sz w:val="32"/>
          <w:szCs w:val="32"/>
        </w:rPr>
      </w:pPr>
    </w:p>
    <w:p w:rsidR="006928D9" w:rsidRDefault="006928D9">
      <w:pPr>
        <w:rPr>
          <w:rFonts w:ascii="仿宋" w:eastAsia="仿宋" w:hAnsi="仿宋"/>
          <w:sz w:val="32"/>
          <w:szCs w:val="32"/>
        </w:rPr>
      </w:pPr>
    </w:p>
    <w:p w:rsidR="006928D9" w:rsidRDefault="006928D9">
      <w:pPr>
        <w:rPr>
          <w:rFonts w:ascii="仿宋" w:eastAsia="仿宋" w:hAnsi="仿宋"/>
          <w:sz w:val="32"/>
          <w:szCs w:val="32"/>
        </w:rPr>
      </w:pPr>
    </w:p>
    <w:p w:rsidR="006928D9" w:rsidRDefault="006928D9">
      <w:pPr>
        <w:rPr>
          <w:rFonts w:ascii="仿宋" w:eastAsia="仿宋" w:hAnsi="仿宋"/>
          <w:sz w:val="32"/>
          <w:szCs w:val="32"/>
        </w:rPr>
      </w:pPr>
    </w:p>
    <w:p w:rsidR="006928D9" w:rsidRDefault="006928D9">
      <w:pPr>
        <w:rPr>
          <w:rFonts w:ascii="仿宋" w:eastAsia="仿宋" w:hAnsi="仿宋"/>
          <w:sz w:val="32"/>
          <w:szCs w:val="32"/>
        </w:rPr>
      </w:pPr>
    </w:p>
    <w:p w:rsidR="006928D9" w:rsidRDefault="006928D9">
      <w:pPr>
        <w:rPr>
          <w:rFonts w:ascii="仿宋" w:eastAsia="仿宋" w:hAnsi="仿宋"/>
          <w:sz w:val="32"/>
          <w:szCs w:val="32"/>
        </w:rPr>
      </w:pPr>
    </w:p>
    <w:p w:rsidR="006928D9" w:rsidRDefault="006928D9">
      <w:pPr>
        <w:rPr>
          <w:rFonts w:ascii="仿宋" w:eastAsia="仿宋" w:hAnsi="仿宋"/>
          <w:sz w:val="32"/>
          <w:szCs w:val="32"/>
        </w:rPr>
      </w:pPr>
    </w:p>
    <w:p w:rsidR="006928D9" w:rsidRDefault="006928D9">
      <w:pPr>
        <w:rPr>
          <w:rFonts w:ascii="仿宋" w:eastAsia="仿宋" w:hAnsi="仿宋"/>
          <w:sz w:val="32"/>
          <w:szCs w:val="32"/>
        </w:rPr>
      </w:pPr>
    </w:p>
    <w:p w:rsidR="006928D9" w:rsidRDefault="006928D9">
      <w:pPr>
        <w:rPr>
          <w:rFonts w:ascii="仿宋" w:eastAsia="仿宋" w:hAnsi="仿宋"/>
          <w:sz w:val="32"/>
          <w:szCs w:val="32"/>
        </w:rPr>
      </w:pPr>
    </w:p>
    <w:p w:rsidR="006928D9" w:rsidRDefault="006928D9">
      <w:pPr>
        <w:rPr>
          <w:rFonts w:ascii="仿宋" w:eastAsia="仿宋" w:hAnsi="仿宋"/>
          <w:sz w:val="32"/>
          <w:szCs w:val="32"/>
        </w:rPr>
      </w:pPr>
    </w:p>
    <w:p w:rsidR="006928D9" w:rsidRDefault="006928D9">
      <w:pPr>
        <w:rPr>
          <w:rFonts w:ascii="仿宋" w:eastAsia="仿宋" w:hAnsi="仿宋"/>
          <w:sz w:val="32"/>
          <w:szCs w:val="32"/>
        </w:rPr>
      </w:pPr>
    </w:p>
    <w:p w:rsidR="006928D9" w:rsidRDefault="006928D9">
      <w:pPr>
        <w:rPr>
          <w:rFonts w:ascii="仿宋" w:eastAsia="仿宋" w:hAnsi="仿宋"/>
          <w:sz w:val="32"/>
          <w:szCs w:val="32"/>
        </w:rPr>
      </w:pPr>
    </w:p>
    <w:p w:rsidR="00597878" w:rsidRDefault="00597878">
      <w:pPr>
        <w:jc w:val="center"/>
        <w:rPr>
          <w:rFonts w:ascii="方正小标宋简体" w:eastAsia="方正小标宋简体" w:hAnsi="仿宋"/>
          <w:sz w:val="32"/>
          <w:szCs w:val="32"/>
        </w:rPr>
      </w:pPr>
    </w:p>
    <w:p w:rsidR="00597878" w:rsidRDefault="00597878">
      <w:pPr>
        <w:jc w:val="center"/>
        <w:rPr>
          <w:rFonts w:ascii="方正小标宋简体" w:eastAsia="方正小标宋简体" w:hAnsi="仿宋"/>
          <w:sz w:val="32"/>
          <w:szCs w:val="32"/>
        </w:rPr>
      </w:pPr>
    </w:p>
    <w:p w:rsidR="006928D9" w:rsidRDefault="007A6A87">
      <w:pPr>
        <w:jc w:val="center"/>
        <w:rPr>
          <w:rFonts w:ascii="方正小标宋简体" w:eastAsia="方正小标宋简体" w:hAnsi="仿宋"/>
          <w:sz w:val="32"/>
          <w:szCs w:val="32"/>
        </w:rPr>
      </w:pPr>
      <w:r>
        <w:rPr>
          <w:rFonts w:ascii="方正小标宋简体" w:eastAsia="方正小标宋简体" w:hAnsi="仿宋" w:hint="eastAsia"/>
          <w:sz w:val="32"/>
          <w:szCs w:val="32"/>
        </w:rPr>
        <w:t>第四部分</w:t>
      </w:r>
    </w:p>
    <w:p w:rsidR="006928D9" w:rsidRDefault="007A6A87">
      <w:pPr>
        <w:jc w:val="center"/>
        <w:rPr>
          <w:rFonts w:ascii="方正小标宋简体" w:eastAsia="方正小标宋简体" w:hAnsi="仿宋"/>
          <w:sz w:val="32"/>
          <w:szCs w:val="32"/>
        </w:rPr>
      </w:pPr>
      <w:r>
        <w:rPr>
          <w:rFonts w:ascii="方正小标宋简体" w:eastAsia="方正小标宋简体" w:hAnsi="仿宋" w:hint="eastAsia"/>
          <w:sz w:val="32"/>
          <w:szCs w:val="32"/>
        </w:rPr>
        <w:t>名词解释</w:t>
      </w:r>
    </w:p>
    <w:p w:rsidR="006928D9" w:rsidRDefault="006928D9">
      <w:pPr>
        <w:jc w:val="center"/>
        <w:rPr>
          <w:rFonts w:ascii="方正小标宋简体" w:eastAsia="方正小标宋简体" w:hAnsi="仿宋"/>
          <w:sz w:val="32"/>
          <w:szCs w:val="32"/>
        </w:rPr>
      </w:pPr>
    </w:p>
    <w:p w:rsidR="006928D9" w:rsidRDefault="007A6A87">
      <w:pPr>
        <w:ind w:firstLineChars="200" w:firstLine="640"/>
        <w:rPr>
          <w:rFonts w:ascii="仿宋" w:eastAsia="仿宋" w:hAnsi="仿宋"/>
          <w:sz w:val="32"/>
          <w:szCs w:val="32"/>
        </w:rPr>
      </w:pPr>
      <w:r>
        <w:rPr>
          <w:rFonts w:ascii="仿宋" w:eastAsia="仿宋" w:hAnsi="仿宋" w:hint="eastAsia"/>
          <w:sz w:val="32"/>
          <w:szCs w:val="32"/>
        </w:rPr>
        <w:t>（对部门</w:t>
      </w:r>
      <w:r>
        <w:rPr>
          <w:rFonts w:ascii="仿宋" w:eastAsia="仿宋" w:hAnsi="仿宋"/>
          <w:sz w:val="32"/>
          <w:szCs w:val="32"/>
        </w:rPr>
        <w:t>和单位</w:t>
      </w:r>
      <w:r>
        <w:rPr>
          <w:rFonts w:ascii="仿宋" w:eastAsia="仿宋" w:hAnsi="仿宋" w:hint="eastAsia"/>
          <w:sz w:val="32"/>
          <w:szCs w:val="32"/>
        </w:rPr>
        <w:t>专业</w:t>
      </w:r>
      <w:r>
        <w:rPr>
          <w:rFonts w:ascii="仿宋" w:eastAsia="仿宋" w:hAnsi="仿宋"/>
          <w:sz w:val="32"/>
          <w:szCs w:val="32"/>
        </w:rPr>
        <w:t>性较强的名次进行解释</w:t>
      </w:r>
      <w:r>
        <w:rPr>
          <w:rFonts w:ascii="仿宋" w:eastAsia="仿宋" w:hAnsi="仿宋" w:hint="eastAsia"/>
          <w:sz w:val="32"/>
          <w:szCs w:val="32"/>
        </w:rPr>
        <w:t>。）</w:t>
      </w:r>
    </w:p>
    <w:p w:rsidR="006928D9" w:rsidRDefault="007A6A87">
      <w:pPr>
        <w:ind w:firstLineChars="200" w:firstLine="640"/>
        <w:rPr>
          <w:rFonts w:ascii="仿宋" w:eastAsia="仿宋" w:hAnsi="仿宋"/>
          <w:sz w:val="32"/>
          <w:szCs w:val="32"/>
        </w:rPr>
      </w:pPr>
      <w:r>
        <w:rPr>
          <w:rFonts w:ascii="黑体" w:eastAsia="黑体" w:hAnsi="黑体" w:hint="eastAsia"/>
          <w:sz w:val="32"/>
          <w:szCs w:val="32"/>
        </w:rPr>
        <w:t>一、财政拨款收入：</w:t>
      </w:r>
      <w:r>
        <w:rPr>
          <w:rFonts w:ascii="仿宋" w:eastAsia="仿宋" w:hAnsi="仿宋" w:hint="eastAsia"/>
          <w:sz w:val="32"/>
          <w:szCs w:val="32"/>
        </w:rPr>
        <w:t>本级财政部门当年拨付的财政预算资金，包括一般公共预算财政拨款、政府性基金预算财政拨款和</w:t>
      </w:r>
      <w:r>
        <w:rPr>
          <w:rFonts w:ascii="仿宋" w:eastAsia="仿宋" w:hAnsi="仿宋"/>
          <w:sz w:val="32"/>
          <w:szCs w:val="32"/>
        </w:rPr>
        <w:t>国资预算财政拨款</w:t>
      </w:r>
      <w:r>
        <w:rPr>
          <w:rFonts w:ascii="仿宋" w:eastAsia="仿宋" w:hAnsi="仿宋" w:hint="eastAsia"/>
          <w:sz w:val="32"/>
          <w:szCs w:val="32"/>
        </w:rPr>
        <w:t>。</w:t>
      </w:r>
    </w:p>
    <w:p w:rsidR="006928D9" w:rsidRDefault="007A6A87">
      <w:pPr>
        <w:ind w:firstLineChars="200" w:firstLine="640"/>
        <w:rPr>
          <w:rFonts w:ascii="仿宋" w:eastAsia="仿宋" w:hAnsi="仿宋"/>
          <w:sz w:val="32"/>
          <w:szCs w:val="32"/>
        </w:rPr>
      </w:pPr>
      <w:r>
        <w:rPr>
          <w:rFonts w:ascii="黑体" w:eastAsia="黑体" w:hAnsi="黑体" w:hint="eastAsia"/>
          <w:sz w:val="32"/>
          <w:szCs w:val="32"/>
        </w:rPr>
        <w:t>二、事业收入：</w:t>
      </w:r>
      <w:r>
        <w:rPr>
          <w:rFonts w:ascii="仿宋" w:eastAsia="仿宋" w:hAnsi="仿宋" w:hint="eastAsia"/>
          <w:sz w:val="32"/>
          <w:szCs w:val="32"/>
        </w:rPr>
        <w:t>指事业单位开展专业业务活动及辅助活动所取得的收入。</w:t>
      </w:r>
    </w:p>
    <w:p w:rsidR="006928D9" w:rsidRDefault="007A6A87">
      <w:pPr>
        <w:ind w:firstLineChars="200" w:firstLine="640"/>
        <w:rPr>
          <w:rFonts w:ascii="仿宋" w:eastAsia="仿宋" w:hAnsi="仿宋"/>
          <w:sz w:val="32"/>
          <w:szCs w:val="32"/>
        </w:rPr>
      </w:pPr>
      <w:r>
        <w:rPr>
          <w:rFonts w:ascii="黑体" w:eastAsia="黑体" w:hAnsi="黑体" w:hint="eastAsia"/>
          <w:sz w:val="32"/>
          <w:szCs w:val="32"/>
        </w:rPr>
        <w:t>三、事业单位经营收入：</w:t>
      </w:r>
      <w:r>
        <w:rPr>
          <w:rFonts w:ascii="仿宋" w:eastAsia="仿宋" w:hAnsi="仿宋" w:hint="eastAsia"/>
          <w:sz w:val="32"/>
          <w:szCs w:val="32"/>
        </w:rPr>
        <w:t>指事业单位在专业业务活动及其辅助活动之外开展非独立核算经营活动取得的收入。</w:t>
      </w:r>
    </w:p>
    <w:p w:rsidR="006928D9" w:rsidRDefault="007A6A87">
      <w:pPr>
        <w:spacing w:line="588" w:lineRule="exact"/>
        <w:ind w:firstLineChars="200" w:firstLine="640"/>
        <w:rPr>
          <w:rFonts w:ascii="仿宋" w:eastAsia="仿宋" w:hAnsi="仿宋"/>
          <w:sz w:val="32"/>
          <w:szCs w:val="32"/>
        </w:rPr>
      </w:pPr>
      <w:r>
        <w:rPr>
          <w:rFonts w:ascii="黑体" w:eastAsia="黑体" w:hAnsi="黑体" w:hint="eastAsia"/>
          <w:sz w:val="32"/>
          <w:szCs w:val="32"/>
        </w:rPr>
        <w:t>四</w:t>
      </w:r>
      <w:r>
        <w:rPr>
          <w:rFonts w:ascii="黑体" w:eastAsia="黑体" w:hAnsi="黑体"/>
          <w:sz w:val="32"/>
          <w:szCs w:val="32"/>
        </w:rPr>
        <w:t>、</w:t>
      </w:r>
      <w:r>
        <w:rPr>
          <w:rFonts w:ascii="黑体" w:eastAsia="黑体" w:hAnsi="黑体" w:hint="eastAsia"/>
          <w:sz w:val="32"/>
          <w:szCs w:val="32"/>
        </w:rPr>
        <w:t>机关运行经费：</w:t>
      </w:r>
      <w:r>
        <w:rPr>
          <w:rFonts w:ascii="仿宋" w:eastAsia="仿宋" w:hAnsi="仿宋" w:hint="eastAsia"/>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6928D9" w:rsidRDefault="007A6A87">
      <w:pPr>
        <w:ind w:firstLineChars="200" w:firstLine="640"/>
        <w:rPr>
          <w:rFonts w:ascii="仿宋" w:eastAsia="仿宋" w:hAnsi="仿宋"/>
          <w:sz w:val="32"/>
          <w:szCs w:val="32"/>
        </w:rPr>
      </w:pPr>
      <w:r>
        <w:rPr>
          <w:rFonts w:ascii="黑体" w:eastAsia="黑体" w:hAnsi="黑体"/>
          <w:sz w:val="32"/>
          <w:szCs w:val="32"/>
        </w:rPr>
        <w:t>五</w:t>
      </w:r>
      <w:r>
        <w:rPr>
          <w:rFonts w:ascii="黑体" w:eastAsia="黑体" w:hAnsi="黑体" w:hint="eastAsia"/>
          <w:sz w:val="32"/>
          <w:szCs w:val="32"/>
        </w:rPr>
        <w:t>、其他收入：</w:t>
      </w:r>
      <w:r>
        <w:rPr>
          <w:rFonts w:ascii="仿宋" w:eastAsia="仿宋" w:hAnsi="仿宋" w:hint="eastAsia"/>
          <w:sz w:val="32"/>
          <w:szCs w:val="32"/>
        </w:rPr>
        <w:t>指除上述“一般公共预算拨款收入”、“事业收入”、“事业单位经营收入”等以外的收入。主要是按规定动用的售房收入、存款利息收入等。</w:t>
      </w:r>
    </w:p>
    <w:p w:rsidR="006928D9" w:rsidRDefault="007A6A87">
      <w:pPr>
        <w:ind w:firstLineChars="200" w:firstLine="640"/>
        <w:rPr>
          <w:rFonts w:ascii="仿宋" w:eastAsia="仿宋" w:hAnsi="仿宋"/>
          <w:sz w:val="32"/>
          <w:szCs w:val="32"/>
        </w:rPr>
      </w:pPr>
      <w:r>
        <w:rPr>
          <w:rFonts w:ascii="黑体" w:eastAsia="黑体" w:hAnsi="黑体" w:hint="eastAsia"/>
          <w:sz w:val="32"/>
          <w:szCs w:val="32"/>
        </w:rPr>
        <w:t>六、上年结转：</w:t>
      </w:r>
      <w:r>
        <w:rPr>
          <w:rFonts w:ascii="仿宋" w:eastAsia="仿宋" w:hAnsi="仿宋" w:hint="eastAsia"/>
          <w:sz w:val="32"/>
          <w:szCs w:val="32"/>
        </w:rPr>
        <w:t>指以前年度安排、结转到本年仍按原规</w:t>
      </w:r>
      <w:r>
        <w:rPr>
          <w:rFonts w:ascii="仿宋" w:eastAsia="仿宋" w:hAnsi="仿宋" w:hint="eastAsia"/>
          <w:sz w:val="32"/>
          <w:szCs w:val="32"/>
        </w:rPr>
        <w:lastRenderedPageBreak/>
        <w:t>定用途继续使用的资金。</w:t>
      </w:r>
    </w:p>
    <w:p w:rsidR="006928D9" w:rsidRDefault="007A6A87">
      <w:pPr>
        <w:spacing w:line="588" w:lineRule="exact"/>
        <w:ind w:firstLineChars="200" w:firstLine="640"/>
        <w:rPr>
          <w:rFonts w:ascii="仿宋" w:eastAsia="仿宋" w:hAnsi="仿宋"/>
          <w:sz w:val="32"/>
          <w:szCs w:val="32"/>
        </w:rPr>
      </w:pPr>
      <w:r>
        <w:rPr>
          <w:rFonts w:ascii="黑体" w:eastAsia="黑体" w:hAnsi="黑体" w:hint="eastAsia"/>
          <w:sz w:val="32"/>
          <w:szCs w:val="32"/>
        </w:rPr>
        <w:t>七</w:t>
      </w:r>
      <w:r>
        <w:rPr>
          <w:rFonts w:ascii="黑体" w:eastAsia="黑体" w:hAnsi="黑体"/>
          <w:sz w:val="32"/>
          <w:szCs w:val="32"/>
        </w:rPr>
        <w:t>、</w:t>
      </w:r>
      <w:r>
        <w:rPr>
          <w:rFonts w:ascii="黑体" w:eastAsia="黑体" w:hAnsi="黑体" w:hint="eastAsia"/>
          <w:sz w:val="32"/>
          <w:szCs w:val="32"/>
        </w:rPr>
        <w:t>重点项目：</w:t>
      </w:r>
      <w:r>
        <w:rPr>
          <w:rFonts w:ascii="仿宋" w:eastAsia="仿宋" w:hAnsi="仿宋" w:hint="eastAsia"/>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rsidR="006928D9" w:rsidRDefault="007A6A87">
      <w:pPr>
        <w:autoSpaceDE w:val="0"/>
        <w:autoSpaceDN w:val="0"/>
        <w:adjustRightInd w:val="0"/>
        <w:ind w:firstLineChars="200" w:firstLine="640"/>
        <w:jc w:val="left"/>
        <w:rPr>
          <w:rFonts w:ascii="仿宋_GB2312" w:eastAsia="仿宋_GB2312" w:hAnsiTheme="minorHAnsi" w:cs="仿宋_GB2312"/>
          <w:kern w:val="0"/>
          <w:sz w:val="32"/>
          <w:szCs w:val="32"/>
        </w:rPr>
      </w:pPr>
      <w:r>
        <w:rPr>
          <w:rFonts w:ascii="黑体" w:eastAsia="黑体" w:hAnsi="黑体"/>
          <w:sz w:val="32"/>
          <w:szCs w:val="32"/>
        </w:rPr>
        <w:t>八、基本</w:t>
      </w:r>
      <w:r>
        <w:rPr>
          <w:rFonts w:ascii="黑体" w:eastAsia="黑体" w:hAnsi="黑体" w:hint="eastAsia"/>
          <w:sz w:val="32"/>
          <w:szCs w:val="32"/>
        </w:rPr>
        <w:t>支出：</w:t>
      </w:r>
      <w:r>
        <w:rPr>
          <w:rFonts w:ascii="仿宋" w:eastAsia="仿宋" w:hAnsi="仿宋" w:hint="eastAsia"/>
          <w:sz w:val="32"/>
          <w:szCs w:val="32"/>
        </w:rPr>
        <w:t>指为保障机构正常运转、完成日常工作任务而发生的人员支出和公用支出。</w:t>
      </w:r>
    </w:p>
    <w:p w:rsidR="006928D9" w:rsidRDefault="007A6A87">
      <w:pPr>
        <w:autoSpaceDE w:val="0"/>
        <w:autoSpaceDN w:val="0"/>
        <w:adjustRightInd w:val="0"/>
        <w:ind w:firstLineChars="200" w:firstLine="640"/>
        <w:jc w:val="left"/>
        <w:rPr>
          <w:rFonts w:ascii="仿宋" w:eastAsia="仿宋" w:hAnsi="仿宋"/>
          <w:sz w:val="32"/>
          <w:szCs w:val="32"/>
        </w:rPr>
      </w:pPr>
      <w:r>
        <w:rPr>
          <w:rFonts w:ascii="黑体" w:eastAsia="黑体" w:hAnsi="黑体" w:hint="eastAsia"/>
          <w:sz w:val="32"/>
          <w:szCs w:val="32"/>
        </w:rPr>
        <w:t>九</w:t>
      </w:r>
      <w:r>
        <w:rPr>
          <w:rFonts w:ascii="黑体" w:eastAsia="黑体" w:hAnsi="黑体"/>
          <w:sz w:val="32"/>
          <w:szCs w:val="32"/>
        </w:rPr>
        <w:t>、</w:t>
      </w:r>
      <w:r>
        <w:rPr>
          <w:rFonts w:ascii="黑体" w:eastAsia="黑体" w:hAnsi="黑体" w:hint="eastAsia"/>
          <w:sz w:val="32"/>
          <w:szCs w:val="32"/>
        </w:rPr>
        <w:t>项目支出：</w:t>
      </w:r>
      <w:r>
        <w:rPr>
          <w:rFonts w:ascii="仿宋" w:eastAsia="仿宋" w:hAnsi="仿宋" w:hint="eastAsia"/>
          <w:sz w:val="32"/>
          <w:szCs w:val="32"/>
        </w:rPr>
        <w:t>指在基本支出之外为完成特定行政任务或事业发展目标所发生的支出。</w:t>
      </w:r>
    </w:p>
    <w:p w:rsidR="006928D9" w:rsidRDefault="007A6A87">
      <w:pPr>
        <w:autoSpaceDE w:val="0"/>
        <w:autoSpaceDN w:val="0"/>
        <w:adjustRightInd w:val="0"/>
        <w:ind w:firstLineChars="200" w:firstLine="640"/>
        <w:jc w:val="left"/>
        <w:rPr>
          <w:rFonts w:ascii="仿宋" w:eastAsia="仿宋" w:hAnsi="仿宋"/>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“三公”经费：</w:t>
      </w:r>
      <w:r>
        <w:rPr>
          <w:rFonts w:ascii="仿宋" w:eastAsia="仿宋" w:hAnsi="仿宋" w:hint="eastAsia"/>
          <w:sz w:val="32"/>
          <w:szCs w:val="32"/>
        </w:rPr>
        <w:t>是指安排的因公出国（境）费、公务用车购置及运行维护费和公务接待费。</w:t>
      </w:r>
    </w:p>
    <w:p w:rsidR="006928D9" w:rsidRDefault="007A6A87">
      <w:pPr>
        <w:autoSpaceDE w:val="0"/>
        <w:autoSpaceDN w:val="0"/>
        <w:adjustRightInd w:val="0"/>
        <w:ind w:firstLineChars="200" w:firstLine="640"/>
        <w:jc w:val="left"/>
        <w:rPr>
          <w:rFonts w:ascii="仿宋_GB2312" w:eastAsia="仿宋_GB2312" w:hAnsiTheme="minorHAnsi" w:cs="仿宋_GB2312"/>
          <w:kern w:val="0"/>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事业单位经营支出：</w:t>
      </w:r>
      <w:r>
        <w:rPr>
          <w:rFonts w:ascii="仿宋" w:eastAsia="仿宋" w:hAnsi="仿宋" w:hint="eastAsia"/>
          <w:sz w:val="32"/>
          <w:szCs w:val="32"/>
        </w:rPr>
        <w:t>指事业单位在专业业务活动及其辅助活动之外开展非独立核算经营活动发生的支出。</w:t>
      </w:r>
    </w:p>
    <w:p w:rsidR="006928D9" w:rsidRDefault="006928D9">
      <w:pPr>
        <w:ind w:firstLineChars="200" w:firstLine="640"/>
        <w:rPr>
          <w:rFonts w:ascii="仿宋" w:eastAsia="仿宋" w:hAnsi="仿宋"/>
          <w:sz w:val="32"/>
          <w:szCs w:val="32"/>
        </w:rPr>
      </w:pPr>
    </w:p>
    <w:sectPr w:rsidR="006928D9" w:rsidSect="006928D9">
      <w:headerReference w:type="default" r:id="rId7"/>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061" w:rsidRDefault="004D7061" w:rsidP="006928D9">
      <w:r>
        <w:separator/>
      </w:r>
    </w:p>
  </w:endnote>
  <w:endnote w:type="continuationSeparator" w:id="0">
    <w:p w:rsidR="004D7061" w:rsidRDefault="004D7061" w:rsidP="006928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8D9" w:rsidRDefault="00BE1FEA">
    <w:pPr>
      <w:pStyle w:val="a4"/>
      <w:framePr w:wrap="around" w:vAnchor="text" w:hAnchor="margin" w:xAlign="center" w:y="1"/>
      <w:rPr>
        <w:rStyle w:val="a6"/>
      </w:rPr>
    </w:pPr>
    <w:r>
      <w:rPr>
        <w:rStyle w:val="a6"/>
      </w:rPr>
      <w:fldChar w:fldCharType="begin"/>
    </w:r>
    <w:r w:rsidR="007A6A87">
      <w:rPr>
        <w:rStyle w:val="a6"/>
      </w:rPr>
      <w:instrText xml:space="preserve">PAGE  </w:instrText>
    </w:r>
    <w:r>
      <w:rPr>
        <w:rStyle w:val="a6"/>
      </w:rPr>
      <w:fldChar w:fldCharType="end"/>
    </w:r>
  </w:p>
  <w:p w:rsidR="006928D9" w:rsidRDefault="006928D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8D9" w:rsidRDefault="00BE1FEA">
    <w:pPr>
      <w:pStyle w:val="a4"/>
      <w:framePr w:wrap="around" w:vAnchor="text" w:hAnchor="margin" w:xAlign="center" w:y="1"/>
      <w:rPr>
        <w:rStyle w:val="a6"/>
        <w:rFonts w:ascii="宋体" w:eastAsia="宋体" w:hAnsi="宋体"/>
        <w:sz w:val="24"/>
        <w:szCs w:val="24"/>
      </w:rPr>
    </w:pPr>
    <w:r>
      <w:rPr>
        <w:rStyle w:val="a6"/>
        <w:rFonts w:ascii="宋体" w:eastAsia="宋体" w:hAnsi="宋体"/>
        <w:sz w:val="24"/>
        <w:szCs w:val="24"/>
      </w:rPr>
      <w:fldChar w:fldCharType="begin"/>
    </w:r>
    <w:r w:rsidR="007A6A87">
      <w:rPr>
        <w:rStyle w:val="a6"/>
        <w:rFonts w:ascii="宋体" w:eastAsia="宋体" w:hAnsi="宋体"/>
        <w:sz w:val="24"/>
        <w:szCs w:val="24"/>
      </w:rPr>
      <w:instrText xml:space="preserve">PAGE  </w:instrText>
    </w:r>
    <w:r>
      <w:rPr>
        <w:rStyle w:val="a6"/>
        <w:rFonts w:ascii="宋体" w:eastAsia="宋体" w:hAnsi="宋体"/>
        <w:sz w:val="24"/>
        <w:szCs w:val="24"/>
      </w:rPr>
      <w:fldChar w:fldCharType="separate"/>
    </w:r>
    <w:r w:rsidR="000B54E3">
      <w:rPr>
        <w:rStyle w:val="a6"/>
        <w:rFonts w:ascii="宋体" w:eastAsia="宋体" w:hAnsi="宋体"/>
        <w:noProof/>
        <w:sz w:val="24"/>
        <w:szCs w:val="24"/>
      </w:rPr>
      <w:t>- 13 -</w:t>
    </w:r>
    <w:r>
      <w:rPr>
        <w:rStyle w:val="a6"/>
        <w:rFonts w:ascii="宋体" w:eastAsia="宋体" w:hAnsi="宋体"/>
        <w:sz w:val="24"/>
        <w:szCs w:val="24"/>
      </w:rPr>
      <w:fldChar w:fldCharType="end"/>
    </w:r>
  </w:p>
  <w:p w:rsidR="006928D9" w:rsidRDefault="006928D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061" w:rsidRDefault="004D7061" w:rsidP="006928D9">
      <w:r>
        <w:separator/>
      </w:r>
    </w:p>
  </w:footnote>
  <w:footnote w:type="continuationSeparator" w:id="0">
    <w:p w:rsidR="004D7061" w:rsidRDefault="004D7061" w:rsidP="006928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8D9" w:rsidRDefault="006928D9">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jJjZGE4MzE5MmRlMmRiOTRlMWE2YmJmMWM2MDhjMTEifQ=="/>
  </w:docVars>
  <w:rsids>
    <w:rsidRoot w:val="00643004"/>
    <w:rsid w:val="00006EF3"/>
    <w:rsid w:val="00010911"/>
    <w:rsid w:val="0001296C"/>
    <w:rsid w:val="00015A4C"/>
    <w:rsid w:val="000214DB"/>
    <w:rsid w:val="00023250"/>
    <w:rsid w:val="00025C9A"/>
    <w:rsid w:val="000336AD"/>
    <w:rsid w:val="00041C59"/>
    <w:rsid w:val="00043A5F"/>
    <w:rsid w:val="00043AA8"/>
    <w:rsid w:val="00052340"/>
    <w:rsid w:val="00074F66"/>
    <w:rsid w:val="00086B54"/>
    <w:rsid w:val="00086C47"/>
    <w:rsid w:val="000941A1"/>
    <w:rsid w:val="000944A2"/>
    <w:rsid w:val="00096F91"/>
    <w:rsid w:val="000A0C03"/>
    <w:rsid w:val="000A1AFA"/>
    <w:rsid w:val="000A2246"/>
    <w:rsid w:val="000A6427"/>
    <w:rsid w:val="000A7168"/>
    <w:rsid w:val="000A7A82"/>
    <w:rsid w:val="000B07BA"/>
    <w:rsid w:val="000B54E3"/>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5E4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C2E65"/>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779FB"/>
    <w:rsid w:val="004801C5"/>
    <w:rsid w:val="00480381"/>
    <w:rsid w:val="00482F35"/>
    <w:rsid w:val="004868BD"/>
    <w:rsid w:val="00490C1D"/>
    <w:rsid w:val="0049189E"/>
    <w:rsid w:val="00491D87"/>
    <w:rsid w:val="0049365E"/>
    <w:rsid w:val="00496574"/>
    <w:rsid w:val="0049686F"/>
    <w:rsid w:val="004970A2"/>
    <w:rsid w:val="004B2F0A"/>
    <w:rsid w:val="004B3A8F"/>
    <w:rsid w:val="004B3AE7"/>
    <w:rsid w:val="004B511C"/>
    <w:rsid w:val="004B70D0"/>
    <w:rsid w:val="004B7261"/>
    <w:rsid w:val="004C0328"/>
    <w:rsid w:val="004C06C1"/>
    <w:rsid w:val="004C433B"/>
    <w:rsid w:val="004C45A4"/>
    <w:rsid w:val="004C68BA"/>
    <w:rsid w:val="004C6E00"/>
    <w:rsid w:val="004C700E"/>
    <w:rsid w:val="004C7E59"/>
    <w:rsid w:val="004D363A"/>
    <w:rsid w:val="004D57B1"/>
    <w:rsid w:val="004D7061"/>
    <w:rsid w:val="004E4CD5"/>
    <w:rsid w:val="004E5BF2"/>
    <w:rsid w:val="004F0973"/>
    <w:rsid w:val="00504EA1"/>
    <w:rsid w:val="005072BE"/>
    <w:rsid w:val="00510F60"/>
    <w:rsid w:val="00512DED"/>
    <w:rsid w:val="00514998"/>
    <w:rsid w:val="005157DE"/>
    <w:rsid w:val="00521271"/>
    <w:rsid w:val="005227B8"/>
    <w:rsid w:val="005238BE"/>
    <w:rsid w:val="005245FF"/>
    <w:rsid w:val="00536FE2"/>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97878"/>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28D9"/>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5E37"/>
    <w:rsid w:val="00757D7E"/>
    <w:rsid w:val="00771198"/>
    <w:rsid w:val="007734E9"/>
    <w:rsid w:val="00774133"/>
    <w:rsid w:val="00775613"/>
    <w:rsid w:val="00782154"/>
    <w:rsid w:val="007821EB"/>
    <w:rsid w:val="00794480"/>
    <w:rsid w:val="007A00E8"/>
    <w:rsid w:val="007A6A87"/>
    <w:rsid w:val="007A6ED2"/>
    <w:rsid w:val="007B14E5"/>
    <w:rsid w:val="007C5A03"/>
    <w:rsid w:val="007D2ECF"/>
    <w:rsid w:val="007D40CB"/>
    <w:rsid w:val="007E02B9"/>
    <w:rsid w:val="007E53BB"/>
    <w:rsid w:val="007E5ABC"/>
    <w:rsid w:val="008001B3"/>
    <w:rsid w:val="0080401E"/>
    <w:rsid w:val="008049AB"/>
    <w:rsid w:val="00807012"/>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B7F1E"/>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374EC"/>
    <w:rsid w:val="00940DA3"/>
    <w:rsid w:val="00941729"/>
    <w:rsid w:val="00947140"/>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1FEA"/>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05E9"/>
    <w:rsid w:val="00D73671"/>
    <w:rsid w:val="00D75AE2"/>
    <w:rsid w:val="00D8508B"/>
    <w:rsid w:val="00D8669F"/>
    <w:rsid w:val="00D97663"/>
    <w:rsid w:val="00DA373A"/>
    <w:rsid w:val="00DB0231"/>
    <w:rsid w:val="00DB28A9"/>
    <w:rsid w:val="00DB52DD"/>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0D8A"/>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106FF"/>
    <w:rsid w:val="00F206A3"/>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D4167"/>
    <w:rsid w:val="00FE5692"/>
    <w:rsid w:val="00FE7FA4"/>
    <w:rsid w:val="00FF19E9"/>
    <w:rsid w:val="00FF5207"/>
    <w:rsid w:val="00FF5AF7"/>
    <w:rsid w:val="01934BC1"/>
    <w:rsid w:val="04DC6F75"/>
    <w:rsid w:val="0D595405"/>
    <w:rsid w:val="260563EC"/>
    <w:rsid w:val="2E8D57B5"/>
    <w:rsid w:val="30430636"/>
    <w:rsid w:val="33886E84"/>
    <w:rsid w:val="35DC6E80"/>
    <w:rsid w:val="3B7A6D18"/>
    <w:rsid w:val="3E6F0741"/>
    <w:rsid w:val="471E6994"/>
    <w:rsid w:val="4CAB3C4D"/>
    <w:rsid w:val="74901F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8D9"/>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928D9"/>
    <w:rPr>
      <w:sz w:val="18"/>
      <w:szCs w:val="18"/>
    </w:rPr>
  </w:style>
  <w:style w:type="paragraph" w:styleId="a4">
    <w:name w:val="footer"/>
    <w:basedOn w:val="a"/>
    <w:link w:val="Char0"/>
    <w:unhideWhenUsed/>
    <w:rsid w:val="006928D9"/>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nhideWhenUsed/>
    <w:rsid w:val="006928D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page number"/>
    <w:basedOn w:val="a0"/>
    <w:rsid w:val="006928D9"/>
  </w:style>
  <w:style w:type="character" w:customStyle="1" w:styleId="Char1">
    <w:name w:val="页眉 Char"/>
    <w:basedOn w:val="a0"/>
    <w:link w:val="a5"/>
    <w:uiPriority w:val="99"/>
    <w:rsid w:val="006928D9"/>
    <w:rPr>
      <w:sz w:val="18"/>
      <w:szCs w:val="18"/>
    </w:rPr>
  </w:style>
  <w:style w:type="character" w:customStyle="1" w:styleId="Char0">
    <w:name w:val="页脚 Char"/>
    <w:basedOn w:val="a0"/>
    <w:link w:val="a4"/>
    <w:uiPriority w:val="99"/>
    <w:qFormat/>
    <w:rsid w:val="006928D9"/>
    <w:rPr>
      <w:sz w:val="18"/>
      <w:szCs w:val="18"/>
    </w:rPr>
  </w:style>
  <w:style w:type="character" w:customStyle="1" w:styleId="Char">
    <w:name w:val="批注框文本 Char"/>
    <w:basedOn w:val="a0"/>
    <w:link w:val="a3"/>
    <w:uiPriority w:val="99"/>
    <w:semiHidden/>
    <w:qFormat/>
    <w:rsid w:val="006928D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13</Pages>
  <Words>698</Words>
  <Characters>3984</Characters>
  <Application>Microsoft Office Word</Application>
  <DocSecurity>0</DocSecurity>
  <Lines>33</Lines>
  <Paragraphs>9</Paragraphs>
  <ScaleCrop>false</ScaleCrop>
  <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CN=预算处/OU=预算处/OU=西藏自治区财政厅/O=TIBET</dc:creator>
  <cp:lastModifiedBy>Administrator</cp:lastModifiedBy>
  <cp:revision>5</cp:revision>
  <cp:lastPrinted>2021-01-27T11:28:00Z</cp:lastPrinted>
  <dcterms:created xsi:type="dcterms:W3CDTF">2024-03-22T03:00:00Z</dcterms:created>
  <dcterms:modified xsi:type="dcterms:W3CDTF">2024-03-22T04:48:00Z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98B50B6D499B4CB69BE1B51ECA00B062_12</vt:lpwstr>
  </property>
</Properties>
</file>