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BC" w:rsidRDefault="00A956BC" w:rsidP="00A956BC">
      <w:pPr>
        <w:rPr>
          <w:rFonts w:ascii="黑体" w:eastAsia="黑体" w:hAnsi="黑体"/>
          <w:sz w:val="44"/>
          <w:szCs w:val="44"/>
        </w:rPr>
      </w:pPr>
    </w:p>
    <w:p w:rsidR="00A956BC" w:rsidRDefault="00A956BC" w:rsidP="00A956BC">
      <w:pPr>
        <w:rPr>
          <w:rFonts w:ascii="黑体" w:eastAsia="黑体" w:hAnsi="黑体"/>
          <w:sz w:val="44"/>
          <w:szCs w:val="44"/>
        </w:rPr>
      </w:pPr>
    </w:p>
    <w:p w:rsidR="00A956BC" w:rsidRDefault="00A956BC" w:rsidP="00A956BC">
      <w:pPr>
        <w:jc w:val="center"/>
        <w:rPr>
          <w:rFonts w:ascii="楷体" w:eastAsia="楷体" w:hAnsi="楷体"/>
          <w:sz w:val="84"/>
          <w:szCs w:val="84"/>
        </w:rPr>
      </w:pPr>
    </w:p>
    <w:p w:rsidR="00A956BC" w:rsidRDefault="00A956BC" w:rsidP="00A956BC">
      <w:pPr>
        <w:jc w:val="center"/>
        <w:rPr>
          <w:rFonts w:ascii="楷体" w:eastAsia="楷体" w:hAnsi="楷体"/>
          <w:sz w:val="84"/>
          <w:szCs w:val="84"/>
        </w:rPr>
      </w:pPr>
    </w:p>
    <w:p w:rsidR="00A956BC" w:rsidRPr="00641754" w:rsidRDefault="00A956BC" w:rsidP="00A956BC">
      <w:pPr>
        <w:jc w:val="center"/>
        <w:rPr>
          <w:rFonts w:ascii="楷体" w:eastAsia="楷体" w:hAnsi="楷体"/>
          <w:sz w:val="84"/>
          <w:szCs w:val="84"/>
        </w:rPr>
      </w:pPr>
      <w:r w:rsidRPr="00641754">
        <w:rPr>
          <w:rFonts w:ascii="楷体" w:eastAsia="楷体" w:hAnsi="楷体" w:hint="eastAsia"/>
          <w:sz w:val="84"/>
          <w:szCs w:val="84"/>
        </w:rPr>
        <w:t>索县</w:t>
      </w:r>
      <w:r>
        <w:rPr>
          <w:rFonts w:ascii="楷体" w:eastAsia="楷体" w:hAnsi="楷体" w:hint="eastAsia"/>
          <w:sz w:val="84"/>
          <w:szCs w:val="84"/>
        </w:rPr>
        <w:t>检察院</w:t>
      </w:r>
      <w:r w:rsidR="00A27D12">
        <w:rPr>
          <w:rFonts w:ascii="楷体" w:eastAsia="楷体" w:hAnsi="楷体" w:hint="eastAsia"/>
          <w:sz w:val="84"/>
          <w:szCs w:val="84"/>
        </w:rPr>
        <w:t>2019</w:t>
      </w:r>
      <w:r w:rsidRPr="00641754">
        <w:rPr>
          <w:rFonts w:ascii="楷体" w:eastAsia="楷体" w:hAnsi="楷体" w:hint="eastAsia"/>
          <w:sz w:val="84"/>
          <w:szCs w:val="84"/>
        </w:rPr>
        <w:t>年度部门预算</w:t>
      </w:r>
    </w:p>
    <w:p w:rsidR="00A956BC" w:rsidRPr="008B3C4D" w:rsidRDefault="00A956BC" w:rsidP="00A956BC">
      <w:pPr>
        <w:rPr>
          <w:rFonts w:ascii="黑体" w:eastAsia="黑体" w:hAnsi="黑体"/>
          <w:sz w:val="44"/>
          <w:szCs w:val="44"/>
        </w:rPr>
      </w:pPr>
    </w:p>
    <w:p w:rsidR="00A956BC" w:rsidRDefault="00A956BC" w:rsidP="00A956BC">
      <w:pPr>
        <w:rPr>
          <w:rFonts w:ascii="黑体" w:eastAsia="黑体" w:hAnsi="黑体"/>
          <w:sz w:val="44"/>
          <w:szCs w:val="44"/>
        </w:rPr>
      </w:pPr>
    </w:p>
    <w:p w:rsidR="00A956BC" w:rsidRDefault="00A956BC" w:rsidP="00A956BC">
      <w:pPr>
        <w:rPr>
          <w:rFonts w:ascii="黑体" w:eastAsia="黑体" w:hAnsi="黑体"/>
          <w:sz w:val="44"/>
          <w:szCs w:val="44"/>
        </w:rPr>
      </w:pPr>
    </w:p>
    <w:p w:rsidR="00A956BC" w:rsidRDefault="00A956BC" w:rsidP="00A956BC">
      <w:pPr>
        <w:rPr>
          <w:rFonts w:ascii="黑体" w:eastAsia="黑体" w:hAnsi="黑体"/>
          <w:sz w:val="44"/>
          <w:szCs w:val="44"/>
        </w:rPr>
      </w:pPr>
    </w:p>
    <w:p w:rsidR="00A956BC" w:rsidRDefault="00A956BC" w:rsidP="00A956BC">
      <w:pPr>
        <w:rPr>
          <w:rFonts w:ascii="黑体" w:eastAsia="黑体" w:hAnsi="黑体"/>
          <w:sz w:val="44"/>
          <w:szCs w:val="44"/>
        </w:rPr>
      </w:pPr>
    </w:p>
    <w:p w:rsidR="00A956BC" w:rsidRDefault="00A956BC" w:rsidP="00A956BC">
      <w:pPr>
        <w:rPr>
          <w:rFonts w:ascii="黑体" w:eastAsia="黑体" w:hAnsi="黑体"/>
          <w:sz w:val="44"/>
          <w:szCs w:val="44"/>
        </w:rPr>
      </w:pPr>
    </w:p>
    <w:p w:rsidR="00A956BC" w:rsidRDefault="00A956BC" w:rsidP="00A956BC">
      <w:pPr>
        <w:rPr>
          <w:rFonts w:ascii="黑体" w:eastAsia="黑体" w:hAnsi="黑体"/>
          <w:sz w:val="44"/>
          <w:szCs w:val="44"/>
        </w:rPr>
      </w:pPr>
    </w:p>
    <w:p w:rsidR="00A956BC" w:rsidRDefault="00A956BC" w:rsidP="00A956BC">
      <w:pPr>
        <w:rPr>
          <w:rFonts w:ascii="黑体" w:eastAsia="黑体" w:hAnsi="黑体"/>
          <w:sz w:val="44"/>
          <w:szCs w:val="44"/>
        </w:rPr>
      </w:pPr>
    </w:p>
    <w:p w:rsidR="00A956BC" w:rsidRDefault="00A956BC" w:rsidP="00A956BC">
      <w:pPr>
        <w:rPr>
          <w:rFonts w:ascii="黑体" w:eastAsia="黑体" w:hAnsi="黑体"/>
          <w:sz w:val="44"/>
          <w:szCs w:val="44"/>
        </w:rPr>
      </w:pPr>
    </w:p>
    <w:p w:rsidR="00A956BC" w:rsidRPr="008B3C4D" w:rsidRDefault="00A27D12" w:rsidP="00A956BC">
      <w:pPr>
        <w:jc w:val="center"/>
        <w:rPr>
          <w:rFonts w:ascii="黑体" w:eastAsia="黑体" w:hAnsi="黑体"/>
          <w:sz w:val="44"/>
          <w:szCs w:val="44"/>
          <w:u w:val="single"/>
        </w:rPr>
      </w:pPr>
      <w:r>
        <w:rPr>
          <w:rFonts w:ascii="黑体" w:eastAsia="黑体" w:hAnsi="黑体" w:hint="eastAsia"/>
          <w:sz w:val="44"/>
          <w:szCs w:val="44"/>
          <w:u w:val="single"/>
        </w:rPr>
        <w:t>2019</w:t>
      </w:r>
      <w:r w:rsidR="00A956BC" w:rsidRPr="008B3C4D">
        <w:rPr>
          <w:rFonts w:ascii="黑体" w:eastAsia="黑体" w:hAnsi="黑体" w:hint="eastAsia"/>
          <w:sz w:val="44"/>
          <w:szCs w:val="44"/>
          <w:u w:val="single"/>
        </w:rPr>
        <w:t>年</w:t>
      </w:r>
      <w:r>
        <w:rPr>
          <w:rFonts w:ascii="黑体" w:eastAsia="黑体" w:hAnsi="黑体" w:hint="eastAsia"/>
          <w:sz w:val="44"/>
          <w:szCs w:val="44"/>
          <w:u w:val="single"/>
        </w:rPr>
        <w:t>3</w:t>
      </w:r>
      <w:r w:rsidR="00A956BC" w:rsidRPr="008B3C4D">
        <w:rPr>
          <w:rFonts w:ascii="黑体" w:eastAsia="黑体" w:hAnsi="黑体" w:hint="eastAsia"/>
          <w:sz w:val="44"/>
          <w:szCs w:val="44"/>
          <w:u w:val="single"/>
        </w:rPr>
        <w:t>月</w:t>
      </w:r>
      <w:r w:rsidR="00DA2FAC">
        <w:rPr>
          <w:rFonts w:ascii="黑体" w:eastAsia="黑体" w:hAnsi="黑体" w:hint="eastAsia"/>
          <w:sz w:val="44"/>
          <w:szCs w:val="44"/>
          <w:u w:val="single"/>
        </w:rPr>
        <w:t>1</w:t>
      </w:r>
      <w:r>
        <w:rPr>
          <w:rFonts w:ascii="黑体" w:eastAsia="黑体" w:hAnsi="黑体" w:hint="eastAsia"/>
          <w:sz w:val="44"/>
          <w:szCs w:val="44"/>
          <w:u w:val="single"/>
        </w:rPr>
        <w:t>1</w:t>
      </w:r>
      <w:r w:rsidR="00A956BC" w:rsidRPr="008B3C4D">
        <w:rPr>
          <w:rFonts w:ascii="黑体" w:eastAsia="黑体" w:hAnsi="黑体" w:hint="eastAsia"/>
          <w:sz w:val="44"/>
          <w:szCs w:val="44"/>
          <w:u w:val="single"/>
        </w:rPr>
        <w:t>日</w:t>
      </w:r>
    </w:p>
    <w:p w:rsidR="00A956BC" w:rsidRDefault="00A956BC" w:rsidP="00A956BC">
      <w:pPr>
        <w:rPr>
          <w:rFonts w:ascii="黑体" w:eastAsia="黑体" w:hAnsi="黑体"/>
          <w:sz w:val="44"/>
          <w:szCs w:val="44"/>
        </w:rPr>
      </w:pPr>
    </w:p>
    <w:p w:rsidR="00A956BC" w:rsidRDefault="00A956BC" w:rsidP="00A956BC">
      <w:pPr>
        <w:rPr>
          <w:rFonts w:ascii="黑体" w:eastAsia="黑体" w:hAnsi="黑体"/>
          <w:sz w:val="44"/>
          <w:szCs w:val="44"/>
        </w:rPr>
      </w:pPr>
    </w:p>
    <w:p w:rsidR="0090696A" w:rsidRDefault="0090696A" w:rsidP="0090696A">
      <w:pPr>
        <w:ind w:firstLineChars="200" w:firstLine="880"/>
        <w:jc w:val="center"/>
        <w:rPr>
          <w:rFonts w:ascii="黑体" w:eastAsia="黑体" w:hAnsi="黑体"/>
          <w:sz w:val="44"/>
          <w:szCs w:val="44"/>
        </w:rPr>
      </w:pPr>
      <w:r>
        <w:rPr>
          <w:rFonts w:ascii="黑体" w:eastAsia="黑体" w:hAnsi="黑体" w:hint="eastAsia"/>
          <w:sz w:val="44"/>
          <w:szCs w:val="44"/>
        </w:rPr>
        <w:lastRenderedPageBreak/>
        <w:t>目录</w:t>
      </w:r>
    </w:p>
    <w:p w:rsidR="0090696A" w:rsidRDefault="0090696A" w:rsidP="0090696A">
      <w:pPr>
        <w:rPr>
          <w:rFonts w:ascii="楷体" w:eastAsia="楷体" w:hAnsi="楷体"/>
          <w:sz w:val="44"/>
          <w:szCs w:val="44"/>
        </w:rPr>
      </w:pPr>
      <w:r>
        <w:rPr>
          <w:rFonts w:ascii="楷体" w:eastAsia="楷体" w:hAnsi="楷体" w:hint="eastAsia"/>
          <w:sz w:val="44"/>
          <w:szCs w:val="44"/>
        </w:rPr>
        <w:t>第一部分   检察院概况</w:t>
      </w:r>
    </w:p>
    <w:p w:rsidR="0090696A" w:rsidRDefault="0090696A" w:rsidP="0090696A">
      <w:pPr>
        <w:pStyle w:val="a3"/>
        <w:numPr>
          <w:ilvl w:val="0"/>
          <w:numId w:val="2"/>
        </w:numPr>
        <w:ind w:firstLineChars="0"/>
        <w:rPr>
          <w:rFonts w:ascii="仿宋" w:eastAsia="仿宋" w:hAnsi="仿宋"/>
          <w:sz w:val="32"/>
          <w:szCs w:val="32"/>
        </w:rPr>
      </w:pPr>
      <w:r>
        <w:rPr>
          <w:rFonts w:ascii="仿宋" w:eastAsia="仿宋" w:hAnsi="仿宋" w:hint="eastAsia"/>
          <w:sz w:val="32"/>
          <w:szCs w:val="32"/>
        </w:rPr>
        <w:t>部门预算单位构成</w:t>
      </w:r>
    </w:p>
    <w:p w:rsidR="0090696A" w:rsidRDefault="0090696A" w:rsidP="0090696A">
      <w:pPr>
        <w:rPr>
          <w:rFonts w:ascii="仿宋" w:eastAsia="仿宋" w:hAnsi="仿宋"/>
          <w:sz w:val="32"/>
          <w:szCs w:val="32"/>
        </w:rPr>
      </w:pPr>
      <w:r>
        <w:rPr>
          <w:rFonts w:ascii="仿宋" w:eastAsia="仿宋" w:hAnsi="仿宋" w:hint="eastAsia"/>
          <w:sz w:val="32"/>
          <w:szCs w:val="32"/>
        </w:rPr>
        <w:t>二、部门职责</w:t>
      </w:r>
    </w:p>
    <w:p w:rsidR="0090696A" w:rsidRDefault="0090696A" w:rsidP="0090696A">
      <w:pPr>
        <w:rPr>
          <w:rFonts w:ascii="楷体" w:eastAsia="楷体" w:hAnsi="楷体"/>
          <w:sz w:val="44"/>
          <w:szCs w:val="44"/>
        </w:rPr>
      </w:pPr>
      <w:r>
        <w:rPr>
          <w:rFonts w:ascii="楷体" w:eastAsia="楷体" w:hAnsi="楷体" w:hint="eastAsia"/>
          <w:sz w:val="44"/>
          <w:szCs w:val="44"/>
        </w:rPr>
        <w:t>第二部分   检察院</w:t>
      </w:r>
      <w:r w:rsidR="00A27D12">
        <w:rPr>
          <w:rFonts w:ascii="楷体" w:eastAsia="楷体" w:hAnsi="楷体" w:hint="eastAsia"/>
          <w:sz w:val="44"/>
          <w:szCs w:val="44"/>
        </w:rPr>
        <w:t>2019</w:t>
      </w:r>
      <w:r>
        <w:rPr>
          <w:rFonts w:ascii="楷体" w:eastAsia="楷体" w:hAnsi="楷体" w:hint="eastAsia"/>
          <w:sz w:val="44"/>
          <w:szCs w:val="44"/>
        </w:rPr>
        <w:t>年部门预算明细表</w:t>
      </w:r>
    </w:p>
    <w:p w:rsidR="0090696A" w:rsidRDefault="0090696A" w:rsidP="0090696A">
      <w:pPr>
        <w:pStyle w:val="a3"/>
        <w:numPr>
          <w:ilvl w:val="0"/>
          <w:numId w:val="2"/>
        </w:numPr>
        <w:ind w:firstLineChars="0"/>
        <w:rPr>
          <w:rFonts w:ascii="仿宋" w:eastAsia="仿宋" w:hAnsi="仿宋"/>
          <w:sz w:val="32"/>
          <w:szCs w:val="32"/>
        </w:rPr>
      </w:pPr>
      <w:r>
        <w:rPr>
          <w:rFonts w:ascii="仿宋" w:eastAsia="仿宋" w:hAnsi="仿宋" w:hint="eastAsia"/>
          <w:sz w:val="32"/>
          <w:szCs w:val="32"/>
        </w:rPr>
        <w:t>财政拨款收支总表</w:t>
      </w:r>
    </w:p>
    <w:p w:rsidR="0090696A" w:rsidRDefault="0090696A" w:rsidP="0090696A">
      <w:pPr>
        <w:rPr>
          <w:rFonts w:ascii="仿宋" w:eastAsia="仿宋" w:hAnsi="仿宋"/>
          <w:sz w:val="32"/>
          <w:szCs w:val="32"/>
        </w:rPr>
      </w:pPr>
      <w:r>
        <w:rPr>
          <w:rFonts w:ascii="仿宋" w:eastAsia="仿宋" w:hAnsi="仿宋" w:hint="eastAsia"/>
          <w:sz w:val="32"/>
          <w:szCs w:val="32"/>
        </w:rPr>
        <w:t>二、一般公共预算支出表</w:t>
      </w:r>
    </w:p>
    <w:p w:rsidR="0090696A" w:rsidRDefault="0090696A" w:rsidP="0090696A">
      <w:pPr>
        <w:rPr>
          <w:rFonts w:ascii="仿宋" w:eastAsia="仿宋" w:hAnsi="仿宋"/>
          <w:sz w:val="32"/>
          <w:szCs w:val="32"/>
        </w:rPr>
      </w:pPr>
      <w:r>
        <w:rPr>
          <w:rFonts w:ascii="仿宋" w:eastAsia="仿宋" w:hAnsi="仿宋" w:hint="eastAsia"/>
          <w:sz w:val="32"/>
          <w:szCs w:val="32"/>
        </w:rPr>
        <w:t>三、一般公共预算基本支出表</w:t>
      </w:r>
    </w:p>
    <w:p w:rsidR="0090696A" w:rsidRDefault="0090696A" w:rsidP="0090696A">
      <w:pPr>
        <w:rPr>
          <w:rFonts w:ascii="仿宋" w:eastAsia="仿宋" w:hAnsi="仿宋"/>
          <w:sz w:val="32"/>
          <w:szCs w:val="32"/>
        </w:rPr>
      </w:pPr>
      <w:r>
        <w:rPr>
          <w:rFonts w:ascii="仿宋" w:eastAsia="仿宋" w:hAnsi="仿宋" w:hint="eastAsia"/>
          <w:sz w:val="32"/>
          <w:szCs w:val="32"/>
        </w:rPr>
        <w:t>四、一般公共预算“三公”经费支出表</w:t>
      </w:r>
    </w:p>
    <w:p w:rsidR="0090696A" w:rsidRDefault="0090696A" w:rsidP="0090696A">
      <w:pPr>
        <w:rPr>
          <w:rFonts w:ascii="仿宋" w:eastAsia="仿宋" w:hAnsi="仿宋"/>
          <w:sz w:val="32"/>
          <w:szCs w:val="32"/>
        </w:rPr>
      </w:pPr>
      <w:r>
        <w:rPr>
          <w:rFonts w:ascii="仿宋" w:eastAsia="仿宋" w:hAnsi="仿宋" w:hint="eastAsia"/>
          <w:sz w:val="32"/>
          <w:szCs w:val="32"/>
        </w:rPr>
        <w:t>五、部门收支总表</w:t>
      </w:r>
    </w:p>
    <w:p w:rsidR="0090696A" w:rsidRDefault="0090696A" w:rsidP="0090696A">
      <w:pPr>
        <w:rPr>
          <w:rFonts w:ascii="仿宋" w:eastAsia="仿宋" w:hAnsi="仿宋"/>
          <w:sz w:val="32"/>
          <w:szCs w:val="32"/>
        </w:rPr>
      </w:pPr>
      <w:r>
        <w:rPr>
          <w:rFonts w:ascii="仿宋" w:eastAsia="仿宋" w:hAnsi="仿宋" w:hint="eastAsia"/>
          <w:sz w:val="32"/>
          <w:szCs w:val="32"/>
        </w:rPr>
        <w:t>六、部门收入总表</w:t>
      </w:r>
    </w:p>
    <w:p w:rsidR="0090696A" w:rsidRDefault="0090696A" w:rsidP="0090696A">
      <w:pPr>
        <w:rPr>
          <w:rFonts w:ascii="仿宋" w:eastAsia="仿宋" w:hAnsi="仿宋"/>
          <w:sz w:val="32"/>
          <w:szCs w:val="32"/>
        </w:rPr>
      </w:pPr>
      <w:r>
        <w:rPr>
          <w:rFonts w:ascii="仿宋" w:eastAsia="仿宋" w:hAnsi="仿宋" w:hint="eastAsia"/>
          <w:sz w:val="32"/>
          <w:szCs w:val="32"/>
        </w:rPr>
        <w:t>七、部门支出总表</w:t>
      </w:r>
    </w:p>
    <w:p w:rsidR="0090696A" w:rsidRDefault="0090696A" w:rsidP="0090696A">
      <w:pPr>
        <w:jc w:val="center"/>
        <w:rPr>
          <w:rFonts w:ascii="楷体" w:eastAsia="楷体" w:hAnsi="楷体"/>
          <w:sz w:val="44"/>
          <w:szCs w:val="44"/>
        </w:rPr>
      </w:pPr>
      <w:r>
        <w:rPr>
          <w:rFonts w:ascii="楷体" w:eastAsia="楷体" w:hAnsi="楷体" w:hint="eastAsia"/>
          <w:sz w:val="44"/>
          <w:szCs w:val="44"/>
        </w:rPr>
        <w:t>第三部分   检察院</w:t>
      </w:r>
      <w:r w:rsidR="00A27D12">
        <w:rPr>
          <w:rFonts w:ascii="楷体" w:eastAsia="楷体" w:hAnsi="楷体" w:hint="eastAsia"/>
          <w:sz w:val="44"/>
          <w:szCs w:val="44"/>
        </w:rPr>
        <w:t>2019</w:t>
      </w:r>
      <w:r>
        <w:rPr>
          <w:rFonts w:ascii="楷体" w:eastAsia="楷体" w:hAnsi="楷体" w:hint="eastAsia"/>
          <w:sz w:val="44"/>
          <w:szCs w:val="44"/>
        </w:rPr>
        <w:t>年度部门预算数据分析</w:t>
      </w:r>
    </w:p>
    <w:p w:rsidR="0090696A" w:rsidRDefault="0090696A" w:rsidP="0090696A">
      <w:pPr>
        <w:rPr>
          <w:rFonts w:ascii="楷体" w:eastAsia="楷体" w:hAnsi="楷体"/>
          <w:sz w:val="44"/>
          <w:szCs w:val="44"/>
        </w:rPr>
      </w:pPr>
      <w:r>
        <w:rPr>
          <w:rFonts w:ascii="楷体" w:eastAsia="楷体" w:hAnsi="楷体" w:hint="eastAsia"/>
          <w:sz w:val="44"/>
          <w:szCs w:val="44"/>
        </w:rPr>
        <w:t>第四部分   名词解释</w:t>
      </w:r>
    </w:p>
    <w:p w:rsidR="0090696A" w:rsidRDefault="0090696A" w:rsidP="0090696A">
      <w:pPr>
        <w:rPr>
          <w:rFonts w:ascii="黑体" w:eastAsia="黑体" w:hAnsi="黑体"/>
          <w:sz w:val="44"/>
          <w:szCs w:val="44"/>
        </w:rPr>
      </w:pPr>
    </w:p>
    <w:p w:rsidR="0090696A" w:rsidRDefault="0090696A" w:rsidP="00A956BC">
      <w:pPr>
        <w:jc w:val="center"/>
        <w:rPr>
          <w:rFonts w:ascii="黑体" w:eastAsia="黑体" w:hAnsi="黑体"/>
          <w:sz w:val="44"/>
          <w:szCs w:val="44"/>
        </w:rPr>
      </w:pPr>
    </w:p>
    <w:p w:rsidR="0090696A" w:rsidRDefault="0090696A">
      <w:pPr>
        <w:widowControl/>
        <w:jc w:val="left"/>
        <w:rPr>
          <w:rFonts w:ascii="黑体" w:eastAsia="黑体" w:hAnsi="黑体"/>
          <w:sz w:val="44"/>
          <w:szCs w:val="44"/>
        </w:rPr>
      </w:pPr>
      <w:r>
        <w:rPr>
          <w:rFonts w:ascii="黑体" w:eastAsia="黑体" w:hAnsi="黑体"/>
          <w:sz w:val="44"/>
          <w:szCs w:val="44"/>
        </w:rPr>
        <w:br w:type="page"/>
      </w:r>
    </w:p>
    <w:p w:rsidR="00A956BC" w:rsidRPr="001C7AD2" w:rsidRDefault="00A956BC" w:rsidP="00A956BC">
      <w:pPr>
        <w:jc w:val="center"/>
        <w:rPr>
          <w:rFonts w:ascii="黑体" w:eastAsia="黑体" w:hAnsi="黑体"/>
          <w:sz w:val="44"/>
          <w:szCs w:val="44"/>
        </w:rPr>
      </w:pPr>
      <w:r w:rsidRPr="001C7AD2">
        <w:rPr>
          <w:rFonts w:ascii="黑体" w:eastAsia="黑体" w:hAnsi="黑体" w:hint="eastAsia"/>
          <w:sz w:val="44"/>
          <w:szCs w:val="44"/>
        </w:rPr>
        <w:lastRenderedPageBreak/>
        <w:t>索县</w:t>
      </w:r>
      <w:r>
        <w:rPr>
          <w:rFonts w:ascii="黑体" w:eastAsia="黑体" w:hAnsi="黑体" w:hint="eastAsia"/>
          <w:sz w:val="44"/>
          <w:szCs w:val="44"/>
        </w:rPr>
        <w:t>检察院</w:t>
      </w:r>
      <w:r w:rsidR="00A27D12">
        <w:rPr>
          <w:rFonts w:ascii="黑体" w:eastAsia="黑体" w:hAnsi="黑体" w:hint="eastAsia"/>
          <w:sz w:val="44"/>
          <w:szCs w:val="44"/>
        </w:rPr>
        <w:t>2019</w:t>
      </w:r>
      <w:r w:rsidRPr="001C7AD2">
        <w:rPr>
          <w:rFonts w:ascii="黑体" w:eastAsia="黑体" w:hAnsi="黑体" w:hint="eastAsia"/>
          <w:sz w:val="44"/>
          <w:szCs w:val="44"/>
        </w:rPr>
        <w:t>年</w:t>
      </w:r>
      <w:r>
        <w:rPr>
          <w:rFonts w:ascii="黑体" w:eastAsia="黑体" w:hAnsi="黑体" w:hint="eastAsia"/>
          <w:sz w:val="44"/>
          <w:szCs w:val="44"/>
        </w:rPr>
        <w:t>度</w:t>
      </w:r>
      <w:r w:rsidRPr="001C7AD2">
        <w:rPr>
          <w:rFonts w:ascii="黑体" w:eastAsia="黑体" w:hAnsi="黑体" w:hint="eastAsia"/>
          <w:sz w:val="44"/>
          <w:szCs w:val="44"/>
        </w:rPr>
        <w:t>部门预算</w:t>
      </w:r>
    </w:p>
    <w:p w:rsidR="00A956BC" w:rsidRDefault="00A956BC" w:rsidP="00A956BC">
      <w:pPr>
        <w:tabs>
          <w:tab w:val="left" w:pos="5175"/>
        </w:tabs>
        <w:jc w:val="center"/>
        <w:rPr>
          <w:rFonts w:ascii="楷体" w:eastAsia="楷体" w:hAnsi="楷体"/>
          <w:sz w:val="44"/>
          <w:szCs w:val="44"/>
        </w:rPr>
      </w:pPr>
      <w:r w:rsidRPr="001C7AD2">
        <w:rPr>
          <w:rFonts w:ascii="楷体" w:eastAsia="楷体" w:hAnsi="楷体" w:hint="eastAsia"/>
          <w:sz w:val="44"/>
          <w:szCs w:val="44"/>
        </w:rPr>
        <w:t>第一部分</w:t>
      </w:r>
    </w:p>
    <w:p w:rsidR="00A956BC" w:rsidRPr="001C7AD2" w:rsidRDefault="00A956BC" w:rsidP="00A956BC">
      <w:pPr>
        <w:rPr>
          <w:rFonts w:ascii="楷体" w:eastAsia="楷体" w:hAnsi="楷体"/>
          <w:sz w:val="44"/>
          <w:szCs w:val="44"/>
        </w:rPr>
      </w:pPr>
      <w:r>
        <w:rPr>
          <w:rFonts w:ascii="楷体" w:eastAsia="楷体" w:hAnsi="楷体" w:hint="eastAsia"/>
          <w:sz w:val="32"/>
          <w:szCs w:val="32"/>
        </w:rPr>
        <w:t>一、</w:t>
      </w:r>
      <w:r w:rsidRPr="001C7AD2">
        <w:rPr>
          <w:rFonts w:ascii="楷体" w:eastAsia="楷体" w:hAnsi="楷体" w:hint="eastAsia"/>
          <w:sz w:val="32"/>
          <w:szCs w:val="32"/>
        </w:rPr>
        <w:t>部门预算单位构成</w:t>
      </w:r>
    </w:p>
    <w:p w:rsidR="00A956BC" w:rsidRPr="001C7AD2" w:rsidRDefault="00A956BC" w:rsidP="00A956BC">
      <w:pPr>
        <w:pStyle w:val="a3"/>
        <w:ind w:left="420" w:firstLineChars="0" w:firstLine="0"/>
        <w:rPr>
          <w:rFonts w:ascii="仿宋" w:eastAsia="仿宋" w:hAnsi="仿宋"/>
          <w:sz w:val="32"/>
          <w:szCs w:val="32"/>
        </w:rPr>
      </w:pPr>
      <w:r>
        <w:rPr>
          <w:rFonts w:ascii="仿宋" w:eastAsia="仿宋" w:hAnsi="仿宋" w:hint="eastAsia"/>
          <w:sz w:val="32"/>
          <w:szCs w:val="32"/>
        </w:rPr>
        <w:t>检察院</w:t>
      </w:r>
      <w:r w:rsidRPr="001C7AD2">
        <w:rPr>
          <w:rFonts w:ascii="仿宋" w:eastAsia="仿宋" w:hAnsi="仿宋" w:hint="eastAsia"/>
          <w:sz w:val="32"/>
          <w:szCs w:val="32"/>
        </w:rPr>
        <w:t>由</w:t>
      </w:r>
      <w:r>
        <w:rPr>
          <w:rFonts w:ascii="仿宋" w:eastAsia="仿宋" w:hAnsi="仿宋" w:hint="eastAsia"/>
          <w:sz w:val="32"/>
          <w:szCs w:val="32"/>
        </w:rPr>
        <w:t>0</w:t>
      </w:r>
      <w:r w:rsidRPr="001C7AD2">
        <w:rPr>
          <w:rFonts w:ascii="仿宋" w:eastAsia="仿宋" w:hAnsi="仿宋" w:hint="eastAsia"/>
          <w:sz w:val="32"/>
          <w:szCs w:val="32"/>
        </w:rPr>
        <w:t>个二级预算部门构成</w:t>
      </w:r>
    </w:p>
    <w:p w:rsidR="00A956BC" w:rsidRPr="002D10BC" w:rsidRDefault="00A956BC" w:rsidP="00A956BC">
      <w:pPr>
        <w:pStyle w:val="a3"/>
        <w:numPr>
          <w:ilvl w:val="0"/>
          <w:numId w:val="1"/>
        </w:numPr>
        <w:ind w:firstLineChars="0"/>
        <w:rPr>
          <w:rFonts w:ascii="楷体" w:eastAsia="楷体" w:hAnsi="楷体"/>
          <w:sz w:val="32"/>
          <w:szCs w:val="32"/>
        </w:rPr>
      </w:pPr>
      <w:r w:rsidRPr="002D10BC">
        <w:rPr>
          <w:rFonts w:ascii="楷体" w:eastAsia="楷体" w:hAnsi="楷体" w:hint="eastAsia"/>
          <w:sz w:val="32"/>
          <w:szCs w:val="32"/>
        </w:rPr>
        <w:t>部门职责和机构设置</w:t>
      </w:r>
    </w:p>
    <w:p w:rsidR="00A956BC" w:rsidRDefault="00A956BC" w:rsidP="00A956BC">
      <w:pPr>
        <w:ind w:firstLineChars="200" w:firstLine="640"/>
        <w:rPr>
          <w:rFonts w:ascii="仿宋" w:eastAsia="仿宋" w:hAnsi="仿宋"/>
          <w:sz w:val="32"/>
          <w:szCs w:val="32"/>
        </w:rPr>
      </w:pPr>
      <w:r w:rsidRPr="002D10BC">
        <w:rPr>
          <w:rFonts w:ascii="仿宋" w:eastAsia="仿宋" w:hAnsi="仿宋"/>
          <w:sz w:val="32"/>
          <w:szCs w:val="32"/>
        </w:rPr>
        <w:t>（一）对</w:t>
      </w:r>
      <w:r>
        <w:rPr>
          <w:rFonts w:ascii="仿宋" w:eastAsia="仿宋" w:hAnsi="仿宋" w:hint="eastAsia"/>
          <w:sz w:val="32"/>
          <w:szCs w:val="32"/>
        </w:rPr>
        <w:t>县</w:t>
      </w:r>
      <w:r w:rsidRPr="002D10BC">
        <w:rPr>
          <w:rFonts w:ascii="仿宋" w:eastAsia="仿宋" w:hAnsi="仿宋"/>
          <w:sz w:val="32"/>
          <w:szCs w:val="32"/>
        </w:rPr>
        <w:t xml:space="preserve">人民代表大会常务委员会负责并报告工作，接受人民代表大会及其常务委员会的监督。 </w:t>
      </w:r>
    </w:p>
    <w:p w:rsidR="00A956BC" w:rsidRDefault="00A956BC" w:rsidP="00A956BC">
      <w:pPr>
        <w:ind w:firstLineChars="200" w:firstLine="640"/>
        <w:rPr>
          <w:rFonts w:ascii="仿宋" w:eastAsia="仿宋" w:hAnsi="仿宋"/>
          <w:sz w:val="32"/>
          <w:szCs w:val="32"/>
        </w:rPr>
      </w:pPr>
      <w:r w:rsidRPr="002D10BC">
        <w:rPr>
          <w:rFonts w:ascii="仿宋" w:eastAsia="仿宋" w:hAnsi="仿宋"/>
          <w:sz w:val="32"/>
          <w:szCs w:val="32"/>
        </w:rPr>
        <w:t>（二）依法向</w:t>
      </w:r>
      <w:r>
        <w:rPr>
          <w:rFonts w:ascii="仿宋" w:eastAsia="仿宋" w:hAnsi="仿宋" w:hint="eastAsia"/>
          <w:sz w:val="32"/>
          <w:szCs w:val="32"/>
        </w:rPr>
        <w:t>县</w:t>
      </w:r>
      <w:r w:rsidRPr="002D10BC">
        <w:rPr>
          <w:rFonts w:ascii="仿宋" w:eastAsia="仿宋" w:hAnsi="仿宋"/>
          <w:sz w:val="32"/>
          <w:szCs w:val="32"/>
        </w:rPr>
        <w:t xml:space="preserve">人民代表大会常务委员会提出议案。 </w:t>
      </w:r>
    </w:p>
    <w:p w:rsidR="00A956BC" w:rsidRDefault="00A956BC" w:rsidP="00A956BC">
      <w:pPr>
        <w:ind w:firstLineChars="200" w:firstLine="640"/>
        <w:rPr>
          <w:rFonts w:ascii="仿宋" w:eastAsia="仿宋" w:hAnsi="仿宋"/>
          <w:sz w:val="32"/>
          <w:szCs w:val="32"/>
        </w:rPr>
      </w:pPr>
      <w:r w:rsidRPr="002D10BC">
        <w:rPr>
          <w:rFonts w:ascii="仿宋" w:eastAsia="仿宋" w:hAnsi="仿宋"/>
          <w:sz w:val="32"/>
          <w:szCs w:val="32"/>
        </w:rPr>
        <w:t>（</w:t>
      </w:r>
      <w:r>
        <w:rPr>
          <w:rFonts w:ascii="仿宋" w:eastAsia="仿宋" w:hAnsi="仿宋" w:hint="eastAsia"/>
          <w:sz w:val="32"/>
          <w:szCs w:val="32"/>
        </w:rPr>
        <w:t>三</w:t>
      </w:r>
      <w:r w:rsidRPr="002D10BC">
        <w:rPr>
          <w:rFonts w:ascii="仿宋" w:eastAsia="仿宋" w:hAnsi="仿宋"/>
          <w:sz w:val="32"/>
          <w:szCs w:val="32"/>
        </w:rPr>
        <w:t>）依法对贪污案、贿赂案、侵犯公民民主权利案、渎职案以及认为需要自己依法直接受理的其他刑事案件进行侦查。</w:t>
      </w:r>
    </w:p>
    <w:p w:rsidR="00A956BC" w:rsidRDefault="00A956BC" w:rsidP="00A956BC">
      <w:pPr>
        <w:ind w:firstLineChars="200" w:firstLine="640"/>
        <w:rPr>
          <w:rFonts w:ascii="仿宋" w:eastAsia="仿宋" w:hAnsi="仿宋"/>
          <w:sz w:val="32"/>
          <w:szCs w:val="32"/>
        </w:rPr>
      </w:pPr>
      <w:r w:rsidRPr="002D10BC">
        <w:rPr>
          <w:rFonts w:ascii="仿宋" w:eastAsia="仿宋" w:hAnsi="仿宋"/>
          <w:sz w:val="32"/>
          <w:szCs w:val="32"/>
        </w:rPr>
        <w:t>（</w:t>
      </w:r>
      <w:r>
        <w:rPr>
          <w:rFonts w:ascii="仿宋" w:eastAsia="仿宋" w:hAnsi="仿宋" w:hint="eastAsia"/>
          <w:sz w:val="32"/>
          <w:szCs w:val="32"/>
        </w:rPr>
        <w:t>四</w:t>
      </w:r>
      <w:r w:rsidRPr="002D10BC">
        <w:rPr>
          <w:rFonts w:ascii="仿宋" w:eastAsia="仿宋" w:hAnsi="仿宋"/>
          <w:sz w:val="32"/>
          <w:szCs w:val="32"/>
        </w:rPr>
        <w:t>）对重大刑事犯罪案件依法审查批捕、提起公诉。</w:t>
      </w:r>
    </w:p>
    <w:p w:rsidR="00A956BC" w:rsidRDefault="00A956BC" w:rsidP="00A956BC">
      <w:pPr>
        <w:ind w:firstLineChars="200" w:firstLine="640"/>
        <w:rPr>
          <w:rFonts w:ascii="仿宋" w:eastAsia="仿宋" w:hAnsi="仿宋"/>
          <w:sz w:val="32"/>
          <w:szCs w:val="32"/>
        </w:rPr>
      </w:pPr>
      <w:r w:rsidRPr="002D10BC">
        <w:rPr>
          <w:rFonts w:ascii="仿宋" w:eastAsia="仿宋" w:hAnsi="仿宋"/>
          <w:sz w:val="32"/>
          <w:szCs w:val="32"/>
        </w:rPr>
        <w:t>（</w:t>
      </w:r>
      <w:r>
        <w:rPr>
          <w:rFonts w:ascii="仿宋" w:eastAsia="仿宋" w:hAnsi="仿宋" w:hint="eastAsia"/>
          <w:sz w:val="32"/>
          <w:szCs w:val="32"/>
        </w:rPr>
        <w:t>五</w:t>
      </w:r>
      <w:r w:rsidRPr="002D10BC">
        <w:rPr>
          <w:rFonts w:ascii="仿宋" w:eastAsia="仿宋" w:hAnsi="仿宋"/>
          <w:sz w:val="32"/>
          <w:szCs w:val="32"/>
        </w:rPr>
        <w:t xml:space="preserve">）受理公民控告、申诉和检举。 </w:t>
      </w:r>
    </w:p>
    <w:p w:rsidR="00A956BC" w:rsidRDefault="00A956BC" w:rsidP="00A956BC">
      <w:pPr>
        <w:ind w:firstLineChars="200" w:firstLine="640"/>
        <w:rPr>
          <w:rFonts w:ascii="仿宋" w:eastAsia="仿宋" w:hAnsi="仿宋"/>
          <w:sz w:val="32"/>
          <w:szCs w:val="32"/>
        </w:rPr>
      </w:pPr>
      <w:r w:rsidRPr="002D10BC">
        <w:rPr>
          <w:rFonts w:ascii="仿宋" w:eastAsia="仿宋" w:hAnsi="仿宋"/>
          <w:sz w:val="32"/>
          <w:szCs w:val="32"/>
        </w:rPr>
        <w:t>（</w:t>
      </w:r>
      <w:r>
        <w:rPr>
          <w:rFonts w:ascii="仿宋" w:eastAsia="仿宋" w:hAnsi="仿宋" w:hint="eastAsia"/>
          <w:sz w:val="32"/>
          <w:szCs w:val="32"/>
        </w:rPr>
        <w:t>六</w:t>
      </w:r>
      <w:r w:rsidRPr="002D10BC">
        <w:rPr>
          <w:rFonts w:ascii="仿宋" w:eastAsia="仿宋" w:hAnsi="仿宋"/>
          <w:sz w:val="32"/>
          <w:szCs w:val="32"/>
        </w:rPr>
        <w:t xml:space="preserve">）对国家机关工作人员职务犯罪预防工作进行研究 并提出职务犯罪的预防对策和检察建议；负责职务犯罪的法制宣传工作；负责对检察环节中其他社会治安综合理工作的指导。 </w:t>
      </w:r>
    </w:p>
    <w:p w:rsidR="00A956BC" w:rsidRDefault="00A956BC" w:rsidP="00A956BC">
      <w:pPr>
        <w:ind w:firstLineChars="200" w:firstLine="640"/>
        <w:rPr>
          <w:rFonts w:ascii="仿宋" w:eastAsia="仿宋" w:hAnsi="仿宋"/>
          <w:sz w:val="32"/>
          <w:szCs w:val="32"/>
        </w:rPr>
      </w:pPr>
      <w:r w:rsidRPr="002D10BC">
        <w:rPr>
          <w:rFonts w:ascii="仿宋" w:eastAsia="仿宋" w:hAnsi="仿宋"/>
          <w:sz w:val="32"/>
          <w:szCs w:val="32"/>
        </w:rPr>
        <w:t>（</w:t>
      </w:r>
      <w:r>
        <w:rPr>
          <w:rFonts w:ascii="仿宋" w:eastAsia="仿宋" w:hAnsi="仿宋" w:hint="eastAsia"/>
          <w:sz w:val="32"/>
          <w:szCs w:val="32"/>
        </w:rPr>
        <w:t>七</w:t>
      </w:r>
      <w:r w:rsidRPr="002D10BC">
        <w:rPr>
          <w:rFonts w:ascii="仿宋" w:eastAsia="仿宋" w:hAnsi="仿宋"/>
          <w:sz w:val="32"/>
          <w:szCs w:val="32"/>
        </w:rPr>
        <w:t xml:space="preserve">）受理对贪污、贿赂等犯罪的举报。 </w:t>
      </w:r>
    </w:p>
    <w:p w:rsidR="00A956BC" w:rsidRDefault="00A956BC" w:rsidP="00A956BC">
      <w:pPr>
        <w:ind w:firstLineChars="200" w:firstLine="640"/>
        <w:rPr>
          <w:rFonts w:ascii="仿宋" w:eastAsia="仿宋" w:hAnsi="仿宋"/>
          <w:sz w:val="32"/>
          <w:szCs w:val="32"/>
        </w:rPr>
      </w:pPr>
      <w:r w:rsidRPr="002D10BC">
        <w:rPr>
          <w:rFonts w:ascii="仿宋" w:eastAsia="仿宋" w:hAnsi="仿宋"/>
          <w:sz w:val="32"/>
          <w:szCs w:val="32"/>
        </w:rPr>
        <w:t>（</w:t>
      </w:r>
      <w:r>
        <w:rPr>
          <w:rFonts w:ascii="仿宋" w:eastAsia="仿宋" w:hAnsi="仿宋" w:hint="eastAsia"/>
          <w:sz w:val="32"/>
          <w:szCs w:val="32"/>
        </w:rPr>
        <w:t>八</w:t>
      </w:r>
      <w:r w:rsidRPr="002D10BC">
        <w:rPr>
          <w:rFonts w:ascii="仿宋" w:eastAsia="仿宋" w:hAnsi="仿宋"/>
          <w:sz w:val="32"/>
          <w:szCs w:val="32"/>
        </w:rPr>
        <w:t>）提出</w:t>
      </w:r>
      <w:r>
        <w:rPr>
          <w:rFonts w:ascii="仿宋" w:eastAsia="仿宋" w:hAnsi="仿宋" w:hint="eastAsia"/>
          <w:sz w:val="32"/>
          <w:szCs w:val="32"/>
        </w:rPr>
        <w:t>对我县</w:t>
      </w:r>
      <w:r w:rsidRPr="002D10BC">
        <w:rPr>
          <w:rFonts w:ascii="仿宋" w:eastAsia="仿宋" w:hAnsi="仿宋"/>
          <w:sz w:val="32"/>
          <w:szCs w:val="32"/>
        </w:rPr>
        <w:t>检察机关体制改革规划的意见，经主管</w:t>
      </w:r>
      <w:r>
        <w:rPr>
          <w:rFonts w:ascii="仿宋" w:eastAsia="仿宋" w:hAnsi="仿宋"/>
          <w:sz w:val="32"/>
          <w:szCs w:val="32"/>
        </w:rPr>
        <w:t>部门批准后，组织实施</w:t>
      </w:r>
      <w:r>
        <w:rPr>
          <w:rFonts w:ascii="仿宋" w:eastAsia="仿宋" w:hAnsi="仿宋" w:hint="eastAsia"/>
          <w:sz w:val="32"/>
          <w:szCs w:val="32"/>
        </w:rPr>
        <w:t>。</w:t>
      </w:r>
    </w:p>
    <w:p w:rsidR="00A956BC" w:rsidRDefault="00A956BC" w:rsidP="00A956BC">
      <w:pPr>
        <w:ind w:firstLineChars="200" w:firstLine="640"/>
        <w:rPr>
          <w:rFonts w:ascii="仿宋" w:eastAsia="仿宋" w:hAnsi="仿宋"/>
          <w:sz w:val="32"/>
          <w:szCs w:val="32"/>
        </w:rPr>
      </w:pPr>
      <w:r w:rsidRPr="002D10BC">
        <w:rPr>
          <w:rFonts w:ascii="仿宋" w:eastAsia="仿宋" w:hAnsi="仿宋"/>
          <w:sz w:val="32"/>
          <w:szCs w:val="32"/>
        </w:rPr>
        <w:t xml:space="preserve"> （</w:t>
      </w:r>
      <w:r>
        <w:rPr>
          <w:rFonts w:ascii="仿宋" w:eastAsia="仿宋" w:hAnsi="仿宋" w:hint="eastAsia"/>
          <w:sz w:val="32"/>
          <w:szCs w:val="32"/>
        </w:rPr>
        <w:t>九</w:t>
      </w:r>
      <w:r w:rsidRPr="002D10BC">
        <w:rPr>
          <w:rFonts w:ascii="仿宋" w:eastAsia="仿宋" w:hAnsi="仿宋"/>
          <w:sz w:val="32"/>
          <w:szCs w:val="32"/>
        </w:rPr>
        <w:t xml:space="preserve">）对于检察工作中具体应用法律的问题进行司法解释。 </w:t>
      </w:r>
    </w:p>
    <w:p w:rsidR="00A956BC" w:rsidRDefault="00A956BC" w:rsidP="00A956BC">
      <w:pPr>
        <w:ind w:firstLineChars="200" w:firstLine="640"/>
        <w:rPr>
          <w:rFonts w:ascii="仿宋" w:eastAsia="仿宋" w:hAnsi="仿宋"/>
          <w:sz w:val="32"/>
          <w:szCs w:val="32"/>
        </w:rPr>
      </w:pPr>
      <w:r w:rsidRPr="002D10BC">
        <w:rPr>
          <w:rFonts w:ascii="仿宋" w:eastAsia="仿宋" w:hAnsi="仿宋"/>
          <w:sz w:val="32"/>
          <w:szCs w:val="32"/>
        </w:rPr>
        <w:lastRenderedPageBreak/>
        <w:t>（十）负责检察机关的思想政治工作和队伍建设。</w:t>
      </w:r>
    </w:p>
    <w:p w:rsidR="00A956BC" w:rsidRPr="00535C8B" w:rsidRDefault="00A956BC" w:rsidP="000664A3">
      <w:pPr>
        <w:widowControl/>
        <w:shd w:val="clear" w:color="auto" w:fill="FFFFFF"/>
        <w:ind w:firstLine="645"/>
        <w:rPr>
          <w:rFonts w:ascii="宋体" w:eastAsia="宋体" w:hAnsi="宋体" w:cs="Arial"/>
          <w:color w:val="000000"/>
          <w:kern w:val="0"/>
          <w:sz w:val="24"/>
          <w:szCs w:val="24"/>
        </w:rPr>
      </w:pPr>
      <w:r>
        <w:rPr>
          <w:rFonts w:ascii="宋体" w:eastAsia="宋体" w:hAnsi="宋体" w:cs="Arial" w:hint="eastAsia"/>
          <w:iCs/>
          <w:color w:val="000000"/>
          <w:kern w:val="0"/>
          <w:sz w:val="32"/>
        </w:rPr>
        <w:t>（二）部门机构设置</w:t>
      </w:r>
    </w:p>
    <w:p w:rsidR="00A956BC" w:rsidRPr="00163E3D" w:rsidRDefault="00A956BC" w:rsidP="000664A3">
      <w:pPr>
        <w:widowControl/>
        <w:ind w:firstLineChars="200" w:firstLine="640"/>
        <w:rPr>
          <w:rFonts w:ascii="宋体" w:eastAsia="宋体" w:hAnsi="宋体" w:cs="宋体"/>
          <w:kern w:val="0"/>
          <w:sz w:val="24"/>
          <w:szCs w:val="24"/>
        </w:rPr>
      </w:pPr>
      <w:r w:rsidRPr="00420F25">
        <w:rPr>
          <w:rFonts w:ascii="仿宋" w:eastAsia="仿宋" w:hAnsi="仿宋" w:cs="宋体" w:hint="eastAsia"/>
          <w:color w:val="333333"/>
          <w:kern w:val="0"/>
          <w:sz w:val="32"/>
          <w:szCs w:val="32"/>
        </w:rPr>
        <w:t>索县</w:t>
      </w:r>
      <w:r>
        <w:rPr>
          <w:rFonts w:ascii="仿宋" w:eastAsia="仿宋" w:hAnsi="仿宋" w:cs="宋体" w:hint="eastAsia"/>
          <w:color w:val="333333"/>
          <w:kern w:val="0"/>
          <w:sz w:val="32"/>
          <w:szCs w:val="32"/>
        </w:rPr>
        <w:t>人民检察院无下设单位。</w:t>
      </w:r>
    </w:p>
    <w:p w:rsidR="00A956BC" w:rsidRPr="00D511B1" w:rsidRDefault="00A956BC" w:rsidP="000664A3">
      <w:pPr>
        <w:widowControl/>
        <w:ind w:firstLineChars="200" w:firstLine="640"/>
        <w:jc w:val="center"/>
        <w:rPr>
          <w:rFonts w:ascii="仿宋" w:eastAsia="仿宋" w:hAnsi="仿宋" w:cs="宋体"/>
          <w:color w:val="333333"/>
          <w:kern w:val="0"/>
          <w:sz w:val="32"/>
          <w:szCs w:val="32"/>
        </w:rPr>
      </w:pPr>
    </w:p>
    <w:p w:rsidR="00A956BC" w:rsidRPr="00B02E56" w:rsidRDefault="00A956BC" w:rsidP="000664A3">
      <w:pPr>
        <w:widowControl/>
        <w:shd w:val="clear" w:color="auto" w:fill="FFFFFF"/>
        <w:ind w:firstLine="645"/>
        <w:jc w:val="center"/>
        <w:rPr>
          <w:rFonts w:ascii="楷体" w:eastAsia="楷体" w:hAnsi="楷体" w:cs="Arial"/>
          <w:iCs/>
          <w:color w:val="000000"/>
          <w:kern w:val="0"/>
          <w:sz w:val="44"/>
          <w:szCs w:val="44"/>
        </w:rPr>
      </w:pPr>
      <w:r w:rsidRPr="00B02E56">
        <w:rPr>
          <w:rFonts w:ascii="楷体" w:eastAsia="楷体" w:hAnsi="楷体" w:cs="Arial" w:hint="eastAsia"/>
          <w:iCs/>
          <w:color w:val="000000"/>
          <w:kern w:val="0"/>
          <w:sz w:val="44"/>
          <w:szCs w:val="44"/>
        </w:rPr>
        <w:t>第二部分</w:t>
      </w:r>
    </w:p>
    <w:p w:rsidR="00A956BC" w:rsidRDefault="00A956BC" w:rsidP="00A956BC">
      <w:pPr>
        <w:widowControl/>
        <w:shd w:val="clear" w:color="auto" w:fill="FFFFFF"/>
        <w:spacing w:line="555" w:lineRule="atLeast"/>
        <w:ind w:firstLine="645"/>
        <w:jc w:val="left"/>
        <w:rPr>
          <w:rFonts w:ascii="宋体" w:eastAsia="宋体" w:hAnsi="宋体" w:cs="Arial"/>
          <w:iCs/>
          <w:color w:val="000000"/>
          <w:kern w:val="0"/>
          <w:sz w:val="32"/>
        </w:rPr>
      </w:pPr>
      <w:r>
        <w:rPr>
          <w:rFonts w:ascii="宋体" w:eastAsia="宋体" w:hAnsi="宋体" w:cs="Arial" w:hint="eastAsia"/>
          <w:iCs/>
          <w:color w:val="000000"/>
          <w:kern w:val="0"/>
          <w:sz w:val="32"/>
        </w:rPr>
        <w:t>索县人民检察院2018年度预算明细表</w:t>
      </w:r>
    </w:p>
    <w:p w:rsidR="00A956BC" w:rsidRDefault="00A956BC" w:rsidP="00A956BC">
      <w:pPr>
        <w:widowControl/>
        <w:shd w:val="clear" w:color="auto" w:fill="FFFFFF"/>
        <w:spacing w:line="555" w:lineRule="atLeast"/>
        <w:ind w:firstLine="645"/>
        <w:jc w:val="left"/>
        <w:rPr>
          <w:rFonts w:ascii="宋体" w:eastAsia="宋体" w:hAnsi="宋体" w:cs="Arial"/>
          <w:iCs/>
          <w:color w:val="000000"/>
          <w:kern w:val="0"/>
          <w:sz w:val="32"/>
        </w:rPr>
      </w:pPr>
      <w:r>
        <w:rPr>
          <w:rFonts w:ascii="宋体" w:eastAsia="宋体" w:hAnsi="宋体" w:cs="Arial" w:hint="eastAsia"/>
          <w:iCs/>
          <w:color w:val="000000"/>
          <w:kern w:val="0"/>
          <w:sz w:val="32"/>
        </w:rPr>
        <w:t>（表格详见附件）</w:t>
      </w:r>
    </w:p>
    <w:p w:rsidR="00A956BC" w:rsidRPr="00B02E56" w:rsidRDefault="00A956BC" w:rsidP="00A956BC">
      <w:pPr>
        <w:widowControl/>
        <w:shd w:val="clear" w:color="auto" w:fill="FFFFFF"/>
        <w:spacing w:line="555" w:lineRule="atLeast"/>
        <w:ind w:firstLine="645"/>
        <w:jc w:val="center"/>
        <w:rPr>
          <w:rFonts w:ascii="楷体" w:eastAsia="楷体" w:hAnsi="楷体" w:cs="Arial"/>
          <w:iCs/>
          <w:color w:val="000000"/>
          <w:kern w:val="0"/>
          <w:sz w:val="44"/>
          <w:szCs w:val="44"/>
        </w:rPr>
      </w:pPr>
      <w:r w:rsidRPr="00B02E56">
        <w:rPr>
          <w:rFonts w:ascii="楷体" w:eastAsia="楷体" w:hAnsi="楷体" w:cs="Arial" w:hint="eastAsia"/>
          <w:iCs/>
          <w:color w:val="000000"/>
          <w:kern w:val="0"/>
          <w:sz w:val="44"/>
          <w:szCs w:val="44"/>
        </w:rPr>
        <w:t>第三部分</w:t>
      </w:r>
    </w:p>
    <w:p w:rsidR="00A956BC" w:rsidRPr="00B02E56" w:rsidRDefault="00A956BC" w:rsidP="00A956BC">
      <w:pPr>
        <w:widowControl/>
        <w:shd w:val="clear" w:color="auto" w:fill="FFFFFF"/>
        <w:spacing w:line="555" w:lineRule="atLeast"/>
        <w:ind w:firstLine="645"/>
        <w:jc w:val="left"/>
        <w:rPr>
          <w:rFonts w:ascii="宋体" w:eastAsia="宋体" w:hAnsi="宋体" w:cs="Arial"/>
          <w:b/>
          <w:iCs/>
          <w:color w:val="000000"/>
          <w:kern w:val="0"/>
          <w:sz w:val="32"/>
        </w:rPr>
      </w:pPr>
      <w:r w:rsidRPr="00B02E56">
        <w:rPr>
          <w:rFonts w:ascii="宋体" w:eastAsia="宋体" w:hAnsi="宋体" w:cs="Arial" w:hint="eastAsia"/>
          <w:b/>
          <w:iCs/>
          <w:color w:val="000000"/>
          <w:kern w:val="0"/>
          <w:sz w:val="32"/>
        </w:rPr>
        <w:t>索县</w:t>
      </w:r>
      <w:r>
        <w:rPr>
          <w:rFonts w:ascii="宋体" w:eastAsia="宋体" w:hAnsi="宋体" w:cs="Arial" w:hint="eastAsia"/>
          <w:b/>
          <w:iCs/>
          <w:color w:val="000000"/>
          <w:kern w:val="0"/>
          <w:sz w:val="32"/>
        </w:rPr>
        <w:t>检察院</w:t>
      </w:r>
      <w:r w:rsidR="00A27D12">
        <w:rPr>
          <w:rFonts w:ascii="宋体" w:eastAsia="宋体" w:hAnsi="宋体" w:cs="Arial" w:hint="eastAsia"/>
          <w:b/>
          <w:iCs/>
          <w:color w:val="000000"/>
          <w:kern w:val="0"/>
          <w:sz w:val="32"/>
        </w:rPr>
        <w:t>2019</w:t>
      </w:r>
      <w:r w:rsidRPr="00B02E56">
        <w:rPr>
          <w:rFonts w:ascii="宋体" w:eastAsia="宋体" w:hAnsi="宋体" w:cs="Arial" w:hint="eastAsia"/>
          <w:b/>
          <w:iCs/>
          <w:color w:val="000000"/>
          <w:kern w:val="0"/>
          <w:sz w:val="32"/>
        </w:rPr>
        <w:t>年度部门预算数据分析</w:t>
      </w:r>
    </w:p>
    <w:p w:rsidR="00A956BC" w:rsidRPr="00B02E56" w:rsidRDefault="00A956BC" w:rsidP="00A956BC">
      <w:pPr>
        <w:widowControl/>
        <w:shd w:val="clear" w:color="auto" w:fill="FFFFFF"/>
        <w:spacing w:line="555" w:lineRule="atLeast"/>
        <w:ind w:firstLine="645"/>
        <w:jc w:val="left"/>
        <w:rPr>
          <w:rFonts w:ascii="楷体" w:eastAsia="楷体" w:hAnsi="楷体" w:cs="Arial"/>
          <w:iCs/>
          <w:color w:val="000000"/>
          <w:kern w:val="0"/>
          <w:sz w:val="32"/>
        </w:rPr>
      </w:pPr>
      <w:r w:rsidRPr="00B02E56">
        <w:rPr>
          <w:rFonts w:ascii="楷体" w:eastAsia="楷体" w:hAnsi="楷体" w:cs="Arial" w:hint="eastAsia"/>
          <w:iCs/>
          <w:color w:val="000000"/>
          <w:kern w:val="0"/>
          <w:sz w:val="32"/>
        </w:rPr>
        <w:t>一、</w:t>
      </w:r>
      <w:r w:rsidR="00A27D12">
        <w:rPr>
          <w:rFonts w:ascii="楷体" w:eastAsia="楷体" w:hAnsi="楷体" w:cs="Arial" w:hint="eastAsia"/>
          <w:iCs/>
          <w:color w:val="000000"/>
          <w:kern w:val="0"/>
          <w:sz w:val="32"/>
        </w:rPr>
        <w:t>2019</w:t>
      </w:r>
      <w:r w:rsidRPr="00B02E56">
        <w:rPr>
          <w:rFonts w:ascii="楷体" w:eastAsia="楷体" w:hAnsi="楷体" w:cs="Arial" w:hint="eastAsia"/>
          <w:iCs/>
          <w:color w:val="000000"/>
          <w:kern w:val="0"/>
          <w:sz w:val="32"/>
        </w:rPr>
        <w:t>年度财政拨款收支预算情况总体说明</w:t>
      </w:r>
    </w:p>
    <w:p w:rsidR="00A956BC" w:rsidRPr="00420F25" w:rsidRDefault="00A956BC" w:rsidP="00A956BC">
      <w:pPr>
        <w:widowControl/>
        <w:ind w:firstLineChars="200" w:firstLine="640"/>
        <w:rPr>
          <w:rFonts w:ascii="仿宋" w:eastAsia="仿宋" w:hAnsi="仿宋" w:cs="宋体"/>
          <w:color w:val="333333"/>
          <w:kern w:val="0"/>
          <w:sz w:val="32"/>
          <w:szCs w:val="32"/>
        </w:rPr>
      </w:pPr>
      <w:r w:rsidRPr="00420F25">
        <w:rPr>
          <w:rFonts w:ascii="仿宋" w:eastAsia="仿宋" w:hAnsi="仿宋" w:cs="宋体" w:hint="eastAsia"/>
          <w:color w:val="333333"/>
          <w:kern w:val="0"/>
          <w:sz w:val="32"/>
          <w:szCs w:val="32"/>
        </w:rPr>
        <w:t>201</w:t>
      </w:r>
      <w:r w:rsidR="00A27D12">
        <w:rPr>
          <w:rFonts w:ascii="仿宋" w:eastAsia="仿宋" w:hAnsi="仿宋" w:cs="宋体" w:hint="eastAsia"/>
          <w:color w:val="333333"/>
          <w:kern w:val="0"/>
          <w:sz w:val="32"/>
          <w:szCs w:val="32"/>
        </w:rPr>
        <w:t>9</w:t>
      </w:r>
      <w:r w:rsidRPr="00420F25">
        <w:rPr>
          <w:rFonts w:ascii="仿宋" w:eastAsia="仿宋" w:hAnsi="仿宋" w:cs="宋体" w:hint="eastAsia"/>
          <w:color w:val="333333"/>
          <w:kern w:val="0"/>
          <w:sz w:val="32"/>
          <w:szCs w:val="32"/>
        </w:rPr>
        <w:t>年索县</w:t>
      </w:r>
      <w:r>
        <w:rPr>
          <w:rFonts w:ascii="仿宋" w:eastAsia="仿宋" w:hAnsi="仿宋" w:cs="宋体" w:hint="eastAsia"/>
          <w:color w:val="333333"/>
          <w:kern w:val="0"/>
          <w:sz w:val="32"/>
          <w:szCs w:val="32"/>
        </w:rPr>
        <w:t>检察院</w:t>
      </w:r>
      <w:r w:rsidR="00A27D12">
        <w:rPr>
          <w:rFonts w:ascii="仿宋" w:eastAsia="仿宋" w:hAnsi="仿宋" w:cs="宋体" w:hint="eastAsia"/>
          <w:color w:val="333333"/>
          <w:kern w:val="0"/>
          <w:sz w:val="32"/>
          <w:szCs w:val="32"/>
        </w:rPr>
        <w:t>公共预算收入</w:t>
      </w:r>
      <w:r w:rsidR="000664A3">
        <w:rPr>
          <w:rFonts w:ascii="仿宋" w:eastAsia="仿宋" w:hAnsi="仿宋" w:cs="Times New Roman" w:hint="eastAsia"/>
          <w:color w:val="333333"/>
          <w:kern w:val="0"/>
          <w:sz w:val="32"/>
          <w:szCs w:val="32"/>
        </w:rPr>
        <w:t>4</w:t>
      </w:r>
      <w:r w:rsidR="00A27D12">
        <w:rPr>
          <w:rFonts w:ascii="仿宋" w:eastAsia="仿宋" w:hAnsi="仿宋" w:cs="Times New Roman" w:hint="eastAsia"/>
          <w:color w:val="333333"/>
          <w:kern w:val="0"/>
          <w:sz w:val="32"/>
          <w:szCs w:val="32"/>
        </w:rPr>
        <w:t>602744</w:t>
      </w:r>
      <w:r>
        <w:rPr>
          <w:rFonts w:ascii="仿宋" w:eastAsia="仿宋" w:hAnsi="仿宋" w:cs="Times New Roman" w:hint="eastAsia"/>
          <w:color w:val="333333"/>
          <w:kern w:val="0"/>
          <w:sz w:val="32"/>
          <w:szCs w:val="32"/>
        </w:rPr>
        <w:t xml:space="preserve"> </w:t>
      </w:r>
      <w:r w:rsidRPr="00420F25">
        <w:rPr>
          <w:rFonts w:ascii="仿宋" w:eastAsia="仿宋" w:hAnsi="仿宋" w:cs="宋体" w:hint="eastAsia"/>
          <w:color w:val="333333"/>
          <w:kern w:val="0"/>
          <w:sz w:val="32"/>
          <w:szCs w:val="32"/>
        </w:rPr>
        <w:t>元</w:t>
      </w:r>
      <w:r w:rsidRPr="00420F25">
        <w:rPr>
          <w:rFonts w:ascii="仿宋" w:eastAsia="仿宋" w:hAnsi="仿宋" w:cs="Times New Roman" w:hint="eastAsia"/>
          <w:color w:val="333333"/>
          <w:kern w:val="0"/>
          <w:sz w:val="32"/>
          <w:szCs w:val="32"/>
        </w:rPr>
        <w:t>,</w:t>
      </w:r>
      <w:r w:rsidRPr="00420F25">
        <w:rPr>
          <w:rFonts w:ascii="仿宋" w:eastAsia="仿宋" w:hAnsi="仿宋" w:cs="宋体" w:hint="eastAsia"/>
          <w:color w:val="333333"/>
          <w:kern w:val="0"/>
          <w:sz w:val="32"/>
          <w:szCs w:val="32"/>
        </w:rPr>
        <w:t>支出</w:t>
      </w:r>
      <w:r>
        <w:rPr>
          <w:rFonts w:ascii="仿宋" w:eastAsia="仿宋" w:hAnsi="仿宋" w:cs="Times New Roman" w:hint="eastAsia"/>
          <w:color w:val="333333"/>
          <w:kern w:val="0"/>
          <w:sz w:val="32"/>
          <w:szCs w:val="32"/>
        </w:rPr>
        <w:t xml:space="preserve">   </w:t>
      </w:r>
      <w:r w:rsidR="000664A3">
        <w:rPr>
          <w:rFonts w:ascii="仿宋" w:eastAsia="仿宋" w:hAnsi="仿宋" w:cs="Times New Roman" w:hint="eastAsia"/>
          <w:color w:val="333333"/>
          <w:kern w:val="0"/>
          <w:sz w:val="32"/>
          <w:szCs w:val="32"/>
        </w:rPr>
        <w:t>4</w:t>
      </w:r>
      <w:r w:rsidR="00A27D12">
        <w:rPr>
          <w:rFonts w:ascii="仿宋" w:eastAsia="仿宋" w:hAnsi="仿宋" w:cs="Times New Roman" w:hint="eastAsia"/>
          <w:color w:val="333333"/>
          <w:kern w:val="0"/>
          <w:sz w:val="32"/>
          <w:szCs w:val="32"/>
        </w:rPr>
        <w:t>602744</w:t>
      </w:r>
      <w:r w:rsidRPr="00420F25">
        <w:rPr>
          <w:rFonts w:ascii="仿宋" w:eastAsia="仿宋" w:hAnsi="仿宋" w:cs="宋体" w:hint="eastAsia"/>
          <w:color w:val="333333"/>
          <w:kern w:val="0"/>
          <w:sz w:val="32"/>
          <w:szCs w:val="32"/>
        </w:rPr>
        <w:t>元。</w:t>
      </w:r>
    </w:p>
    <w:p w:rsidR="00A956BC" w:rsidRDefault="00A956BC" w:rsidP="00A956BC">
      <w:pPr>
        <w:widowControl/>
        <w:shd w:val="clear" w:color="auto" w:fill="FFFFFF"/>
        <w:spacing w:line="555" w:lineRule="atLeast"/>
        <w:ind w:firstLine="645"/>
        <w:jc w:val="left"/>
        <w:rPr>
          <w:rFonts w:ascii="楷体" w:eastAsia="楷体" w:hAnsi="楷体" w:cs="Arial"/>
          <w:iCs/>
          <w:color w:val="000000"/>
          <w:kern w:val="0"/>
          <w:sz w:val="32"/>
        </w:rPr>
      </w:pPr>
      <w:r w:rsidRPr="00B02E56">
        <w:rPr>
          <w:rFonts w:ascii="楷体" w:eastAsia="楷体" w:hAnsi="楷体" w:cs="Arial" w:hint="eastAsia"/>
          <w:iCs/>
          <w:color w:val="000000"/>
          <w:kern w:val="0"/>
          <w:sz w:val="32"/>
        </w:rPr>
        <w:t>二、</w:t>
      </w:r>
      <w:r w:rsidR="00A27D12">
        <w:rPr>
          <w:rFonts w:ascii="楷体" w:eastAsia="楷体" w:hAnsi="楷体" w:cs="Arial" w:hint="eastAsia"/>
          <w:iCs/>
          <w:color w:val="000000"/>
          <w:kern w:val="0"/>
          <w:sz w:val="32"/>
        </w:rPr>
        <w:t>2019</w:t>
      </w:r>
      <w:r w:rsidRPr="00B02E56">
        <w:rPr>
          <w:rFonts w:ascii="楷体" w:eastAsia="楷体" w:hAnsi="楷体" w:cs="Arial" w:hint="eastAsia"/>
          <w:iCs/>
          <w:color w:val="000000"/>
          <w:kern w:val="0"/>
          <w:sz w:val="32"/>
        </w:rPr>
        <w:t>年度一般公共预算当年财政拨款情况说明</w:t>
      </w:r>
    </w:p>
    <w:p w:rsidR="00A956BC" w:rsidRDefault="00A27D12" w:rsidP="00A956BC">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000000" w:themeColor="text1"/>
          <w:kern w:val="0"/>
          <w:sz w:val="32"/>
          <w:szCs w:val="32"/>
        </w:rPr>
        <w:t>2019</w:t>
      </w:r>
      <w:r w:rsidR="00A956BC" w:rsidRPr="00E82999">
        <w:rPr>
          <w:rFonts w:ascii="仿宋" w:eastAsia="仿宋" w:hAnsi="仿宋" w:cs="宋体" w:hint="eastAsia"/>
          <w:color w:val="000000" w:themeColor="text1"/>
          <w:kern w:val="0"/>
          <w:sz w:val="32"/>
          <w:szCs w:val="32"/>
        </w:rPr>
        <w:t>年索县检察院一般公共预算</w:t>
      </w:r>
      <w:r w:rsidR="00E82999">
        <w:rPr>
          <w:rFonts w:ascii="仿宋" w:eastAsia="仿宋" w:hAnsi="仿宋" w:cs="宋体" w:hint="eastAsia"/>
          <w:color w:val="000000" w:themeColor="text1"/>
          <w:kern w:val="0"/>
          <w:sz w:val="32"/>
          <w:szCs w:val="32"/>
        </w:rPr>
        <w:t>支出</w:t>
      </w:r>
      <w:r w:rsidR="000664A3" w:rsidRPr="00E82999">
        <w:rPr>
          <w:rFonts w:ascii="仿宋" w:eastAsia="仿宋" w:hAnsi="仿宋" w:cs="宋体" w:hint="eastAsia"/>
          <w:color w:val="000000" w:themeColor="text1"/>
          <w:kern w:val="0"/>
          <w:sz w:val="32"/>
          <w:szCs w:val="32"/>
        </w:rPr>
        <w:t>4</w:t>
      </w:r>
      <w:r>
        <w:rPr>
          <w:rFonts w:ascii="仿宋" w:eastAsia="仿宋" w:hAnsi="仿宋" w:cs="宋体" w:hint="eastAsia"/>
          <w:color w:val="000000" w:themeColor="text1"/>
          <w:kern w:val="0"/>
          <w:sz w:val="32"/>
          <w:szCs w:val="32"/>
        </w:rPr>
        <w:t>602744</w:t>
      </w:r>
      <w:r w:rsidR="00A956BC" w:rsidRPr="00E82999">
        <w:rPr>
          <w:rFonts w:ascii="仿宋" w:eastAsia="仿宋" w:hAnsi="仿宋" w:cs="宋体" w:hint="eastAsia"/>
          <w:color w:val="000000" w:themeColor="text1"/>
          <w:kern w:val="0"/>
          <w:sz w:val="32"/>
          <w:szCs w:val="32"/>
        </w:rPr>
        <w:t>元,其中:</w:t>
      </w:r>
      <w:r w:rsidR="00E82999">
        <w:rPr>
          <w:rFonts w:ascii="仿宋" w:eastAsia="仿宋" w:hAnsi="仿宋" w:cs="宋体" w:hint="eastAsia"/>
          <w:color w:val="000000" w:themeColor="text1"/>
          <w:kern w:val="0"/>
          <w:sz w:val="32"/>
          <w:szCs w:val="32"/>
        </w:rPr>
        <w:t>工资福利支出</w:t>
      </w:r>
      <w:r>
        <w:rPr>
          <w:rFonts w:ascii="仿宋" w:eastAsia="仿宋" w:hAnsi="仿宋" w:cs="宋体" w:hint="eastAsia"/>
          <w:color w:val="000000" w:themeColor="text1"/>
          <w:kern w:val="0"/>
          <w:sz w:val="32"/>
          <w:szCs w:val="32"/>
        </w:rPr>
        <w:t>4182945</w:t>
      </w:r>
      <w:r w:rsidR="00E82999">
        <w:rPr>
          <w:rFonts w:ascii="仿宋" w:eastAsia="仿宋" w:hAnsi="仿宋" w:cs="宋体" w:hint="eastAsia"/>
          <w:color w:val="000000" w:themeColor="text1"/>
          <w:kern w:val="0"/>
          <w:sz w:val="32"/>
          <w:szCs w:val="32"/>
        </w:rPr>
        <w:t>元，商品和服务支出</w:t>
      </w:r>
      <w:r>
        <w:rPr>
          <w:rFonts w:ascii="仿宋" w:eastAsia="仿宋" w:hAnsi="仿宋" w:cs="宋体" w:hint="eastAsia"/>
          <w:color w:val="000000" w:themeColor="text1"/>
          <w:kern w:val="0"/>
          <w:sz w:val="32"/>
          <w:szCs w:val="32"/>
        </w:rPr>
        <w:t>419799</w:t>
      </w:r>
      <w:r w:rsidR="00E82999">
        <w:rPr>
          <w:rFonts w:ascii="仿宋" w:eastAsia="仿宋" w:hAnsi="仿宋" w:cs="宋体" w:hint="eastAsia"/>
          <w:color w:val="000000" w:themeColor="text1"/>
          <w:kern w:val="0"/>
          <w:sz w:val="32"/>
          <w:szCs w:val="32"/>
        </w:rPr>
        <w:t>元</w:t>
      </w:r>
      <w:r>
        <w:rPr>
          <w:rFonts w:ascii="仿宋" w:eastAsia="仿宋" w:hAnsi="仿宋" w:cs="宋体" w:hint="eastAsia"/>
          <w:color w:val="000000" w:themeColor="text1"/>
          <w:kern w:val="0"/>
          <w:sz w:val="32"/>
          <w:szCs w:val="32"/>
        </w:rPr>
        <w:t>.</w:t>
      </w:r>
      <w:r>
        <w:rPr>
          <w:rFonts w:ascii="仿宋" w:eastAsia="仿宋" w:hAnsi="仿宋" w:cs="宋体"/>
          <w:color w:val="333333"/>
          <w:kern w:val="0"/>
          <w:sz w:val="32"/>
          <w:szCs w:val="32"/>
        </w:rPr>
        <w:t xml:space="preserve"> </w:t>
      </w:r>
    </w:p>
    <w:p w:rsidR="00A956BC" w:rsidRDefault="00A956BC" w:rsidP="00A956BC">
      <w:pPr>
        <w:widowControl/>
        <w:shd w:val="clear" w:color="auto" w:fill="FFFFFF"/>
        <w:spacing w:line="555" w:lineRule="atLeast"/>
        <w:ind w:firstLine="645"/>
        <w:jc w:val="left"/>
        <w:rPr>
          <w:rFonts w:ascii="宋体" w:eastAsia="宋体" w:hAnsi="宋体" w:cs="Arial"/>
          <w:iCs/>
          <w:color w:val="000000"/>
          <w:kern w:val="0"/>
          <w:sz w:val="32"/>
        </w:rPr>
      </w:pPr>
      <w:r>
        <w:rPr>
          <w:rFonts w:ascii="宋体" w:eastAsia="宋体" w:hAnsi="宋体" w:cs="Arial" w:hint="eastAsia"/>
          <w:iCs/>
          <w:color w:val="000000"/>
          <w:kern w:val="0"/>
          <w:sz w:val="32"/>
        </w:rPr>
        <w:t>（一）一般公共预算当年财政拨款规模情况</w:t>
      </w:r>
    </w:p>
    <w:p w:rsidR="00A956BC" w:rsidRDefault="00A956BC" w:rsidP="00A956BC">
      <w:pPr>
        <w:widowControl/>
        <w:ind w:firstLineChars="200" w:firstLine="640"/>
        <w:rPr>
          <w:rFonts w:ascii="仿宋" w:eastAsia="仿宋" w:hAnsi="仿宋" w:cs="宋体"/>
          <w:color w:val="333333"/>
          <w:kern w:val="0"/>
          <w:sz w:val="32"/>
          <w:szCs w:val="32"/>
        </w:rPr>
      </w:pPr>
      <w:r w:rsidRPr="00420F25">
        <w:rPr>
          <w:rFonts w:ascii="仿宋" w:eastAsia="仿宋" w:hAnsi="仿宋" w:cs="宋体" w:hint="eastAsia"/>
          <w:color w:val="333333"/>
          <w:kern w:val="0"/>
          <w:sz w:val="32"/>
          <w:szCs w:val="32"/>
        </w:rPr>
        <w:t>201</w:t>
      </w:r>
      <w:r w:rsidR="00A27D12">
        <w:rPr>
          <w:rFonts w:ascii="仿宋" w:eastAsia="仿宋" w:hAnsi="仿宋" w:cs="宋体" w:hint="eastAsia"/>
          <w:color w:val="333333"/>
          <w:kern w:val="0"/>
          <w:sz w:val="32"/>
          <w:szCs w:val="32"/>
        </w:rPr>
        <w:t>9</w:t>
      </w:r>
      <w:r w:rsidRPr="00420F25">
        <w:rPr>
          <w:rFonts w:ascii="仿宋" w:eastAsia="仿宋" w:hAnsi="仿宋" w:cs="宋体" w:hint="eastAsia"/>
          <w:color w:val="333333"/>
          <w:kern w:val="0"/>
          <w:sz w:val="32"/>
          <w:szCs w:val="32"/>
        </w:rPr>
        <w:t>年索县</w:t>
      </w:r>
      <w:r>
        <w:rPr>
          <w:rFonts w:ascii="仿宋" w:eastAsia="仿宋" w:hAnsi="仿宋" w:cs="宋体" w:hint="eastAsia"/>
          <w:color w:val="333333"/>
          <w:kern w:val="0"/>
          <w:sz w:val="32"/>
          <w:szCs w:val="32"/>
        </w:rPr>
        <w:t>检察院</w:t>
      </w:r>
      <w:r w:rsidRPr="00420F25">
        <w:rPr>
          <w:rFonts w:ascii="仿宋" w:eastAsia="仿宋" w:hAnsi="仿宋" w:cs="宋体" w:hint="eastAsia"/>
          <w:color w:val="333333"/>
          <w:kern w:val="0"/>
          <w:sz w:val="32"/>
          <w:szCs w:val="32"/>
        </w:rPr>
        <w:t>预算拨款收入为</w:t>
      </w:r>
      <w:r w:rsidR="000664A3">
        <w:rPr>
          <w:rFonts w:ascii="仿宋" w:eastAsia="仿宋" w:hAnsi="仿宋" w:cs="宋体" w:hint="eastAsia"/>
          <w:color w:val="333333"/>
          <w:kern w:val="0"/>
          <w:sz w:val="32"/>
          <w:szCs w:val="32"/>
        </w:rPr>
        <w:t>4</w:t>
      </w:r>
      <w:r w:rsidR="00A27D12">
        <w:rPr>
          <w:rFonts w:ascii="仿宋" w:eastAsia="仿宋" w:hAnsi="仿宋" w:cs="宋体" w:hint="eastAsia"/>
          <w:color w:val="333333"/>
          <w:kern w:val="0"/>
          <w:sz w:val="32"/>
          <w:szCs w:val="32"/>
        </w:rPr>
        <w:t>602744</w:t>
      </w:r>
      <w:r w:rsidRPr="00420F25">
        <w:rPr>
          <w:rFonts w:ascii="仿宋" w:eastAsia="仿宋" w:hAnsi="仿宋" w:cs="宋体" w:hint="eastAsia"/>
          <w:color w:val="333333"/>
          <w:kern w:val="0"/>
          <w:sz w:val="32"/>
          <w:szCs w:val="32"/>
        </w:rPr>
        <w:t>元。</w:t>
      </w:r>
    </w:p>
    <w:p w:rsidR="00A956BC" w:rsidRDefault="00A956BC" w:rsidP="00A956BC">
      <w:pPr>
        <w:widowControl/>
        <w:shd w:val="clear" w:color="auto" w:fill="FFFFFF"/>
        <w:spacing w:line="555" w:lineRule="atLeast"/>
        <w:ind w:firstLine="645"/>
        <w:jc w:val="left"/>
        <w:rPr>
          <w:rFonts w:ascii="宋体" w:eastAsia="宋体" w:hAnsi="宋体" w:cs="Arial"/>
          <w:iCs/>
          <w:color w:val="000000"/>
          <w:kern w:val="0"/>
          <w:sz w:val="32"/>
        </w:rPr>
      </w:pPr>
      <w:r>
        <w:rPr>
          <w:rFonts w:ascii="宋体" w:eastAsia="宋体" w:hAnsi="宋体" w:cs="Arial" w:hint="eastAsia"/>
          <w:iCs/>
          <w:color w:val="000000"/>
          <w:kern w:val="0"/>
          <w:sz w:val="32"/>
        </w:rPr>
        <w:t>（二）一般公共预算当年财政拨款结构情况，分大类说明金额及占比</w:t>
      </w:r>
    </w:p>
    <w:p w:rsidR="00E82999" w:rsidRDefault="00A956BC" w:rsidP="00A956BC">
      <w:pPr>
        <w:widowControl/>
        <w:ind w:firstLineChars="200" w:firstLine="640"/>
        <w:rPr>
          <w:rFonts w:ascii="仿宋" w:eastAsia="仿宋" w:hAnsi="仿宋" w:cs="宋体"/>
          <w:color w:val="333333"/>
          <w:kern w:val="0"/>
          <w:sz w:val="32"/>
          <w:szCs w:val="32"/>
        </w:rPr>
      </w:pPr>
      <w:r w:rsidRPr="00420F25">
        <w:rPr>
          <w:rFonts w:ascii="仿宋" w:eastAsia="仿宋" w:hAnsi="仿宋" w:cs="宋体" w:hint="eastAsia"/>
          <w:color w:val="333333"/>
          <w:kern w:val="0"/>
          <w:sz w:val="32"/>
          <w:szCs w:val="32"/>
        </w:rPr>
        <w:t>201</w:t>
      </w:r>
      <w:r w:rsidR="00A27D12">
        <w:rPr>
          <w:rFonts w:ascii="仿宋" w:eastAsia="仿宋" w:hAnsi="仿宋" w:cs="宋体" w:hint="eastAsia"/>
          <w:color w:val="333333"/>
          <w:kern w:val="0"/>
          <w:sz w:val="32"/>
          <w:szCs w:val="32"/>
        </w:rPr>
        <w:t>9</w:t>
      </w:r>
      <w:r w:rsidRPr="00420F25">
        <w:rPr>
          <w:rFonts w:ascii="仿宋" w:eastAsia="仿宋" w:hAnsi="仿宋" w:cs="宋体" w:hint="eastAsia"/>
          <w:color w:val="333333"/>
          <w:kern w:val="0"/>
          <w:sz w:val="32"/>
          <w:szCs w:val="32"/>
        </w:rPr>
        <w:t>年索县</w:t>
      </w:r>
      <w:r>
        <w:rPr>
          <w:rFonts w:ascii="仿宋" w:eastAsia="仿宋" w:hAnsi="仿宋" w:cs="宋体" w:hint="eastAsia"/>
          <w:color w:val="333333"/>
          <w:kern w:val="0"/>
          <w:sz w:val="32"/>
          <w:szCs w:val="32"/>
        </w:rPr>
        <w:t>检察院</w:t>
      </w:r>
      <w:r w:rsidRPr="00420F25">
        <w:rPr>
          <w:rFonts w:ascii="仿宋" w:eastAsia="仿宋" w:hAnsi="仿宋" w:cs="宋体" w:hint="eastAsia"/>
          <w:color w:val="333333"/>
          <w:kern w:val="0"/>
          <w:sz w:val="32"/>
          <w:szCs w:val="32"/>
        </w:rPr>
        <w:t>一般公共预算收入</w:t>
      </w:r>
      <w:r w:rsidR="00E82999">
        <w:rPr>
          <w:rFonts w:ascii="仿宋" w:eastAsia="仿宋" w:hAnsi="仿宋" w:cs="宋体" w:hint="eastAsia"/>
          <w:color w:val="333333"/>
          <w:kern w:val="0"/>
          <w:sz w:val="32"/>
          <w:szCs w:val="32"/>
        </w:rPr>
        <w:t>4</w:t>
      </w:r>
      <w:r w:rsidR="00A27D12">
        <w:rPr>
          <w:rFonts w:ascii="仿宋" w:eastAsia="仿宋" w:hAnsi="仿宋" w:cs="宋体" w:hint="eastAsia"/>
          <w:color w:val="333333"/>
          <w:kern w:val="0"/>
          <w:sz w:val="32"/>
          <w:szCs w:val="32"/>
        </w:rPr>
        <w:t>602744</w:t>
      </w:r>
      <w:r w:rsidRPr="00420F25">
        <w:rPr>
          <w:rFonts w:ascii="仿宋" w:eastAsia="仿宋" w:hAnsi="仿宋" w:cs="宋体" w:hint="eastAsia"/>
          <w:color w:val="333333"/>
          <w:kern w:val="0"/>
          <w:sz w:val="32"/>
          <w:szCs w:val="32"/>
        </w:rPr>
        <w:t>元,</w:t>
      </w:r>
      <w:r w:rsidR="00E82999">
        <w:rPr>
          <w:rFonts w:ascii="仿宋" w:eastAsia="仿宋" w:hAnsi="仿宋" w:cs="宋体" w:hint="eastAsia"/>
          <w:color w:val="333333"/>
          <w:kern w:val="0"/>
          <w:sz w:val="32"/>
          <w:szCs w:val="32"/>
        </w:rPr>
        <w:t>支出4</w:t>
      </w:r>
      <w:r w:rsidR="00A27D12">
        <w:rPr>
          <w:rFonts w:ascii="仿宋" w:eastAsia="仿宋" w:hAnsi="仿宋" w:cs="宋体" w:hint="eastAsia"/>
          <w:color w:val="333333"/>
          <w:kern w:val="0"/>
          <w:sz w:val="32"/>
          <w:szCs w:val="32"/>
        </w:rPr>
        <w:t>602744</w:t>
      </w:r>
      <w:r w:rsidR="00E82999">
        <w:rPr>
          <w:rFonts w:ascii="仿宋" w:eastAsia="仿宋" w:hAnsi="仿宋" w:cs="宋体" w:hint="eastAsia"/>
          <w:color w:val="333333"/>
          <w:kern w:val="0"/>
          <w:sz w:val="32"/>
          <w:szCs w:val="32"/>
        </w:rPr>
        <w:t>元，其中工资福利支出</w:t>
      </w:r>
      <w:r w:rsidR="00A27D12">
        <w:rPr>
          <w:rFonts w:ascii="仿宋" w:eastAsia="仿宋" w:hAnsi="仿宋" w:cs="宋体" w:hint="eastAsia"/>
          <w:color w:val="333333"/>
          <w:kern w:val="0"/>
          <w:sz w:val="32"/>
          <w:szCs w:val="32"/>
        </w:rPr>
        <w:t>4182945</w:t>
      </w:r>
      <w:r w:rsidR="00E82999">
        <w:rPr>
          <w:rFonts w:ascii="仿宋" w:eastAsia="仿宋" w:hAnsi="仿宋" w:cs="宋体" w:hint="eastAsia"/>
          <w:color w:val="333333"/>
          <w:kern w:val="0"/>
          <w:sz w:val="32"/>
          <w:szCs w:val="32"/>
        </w:rPr>
        <w:t>元，占预算数</w:t>
      </w:r>
      <w:r w:rsidR="00A27D12">
        <w:rPr>
          <w:rFonts w:ascii="仿宋" w:eastAsia="仿宋" w:hAnsi="仿宋" w:cs="宋体" w:hint="eastAsia"/>
          <w:color w:val="333333"/>
          <w:kern w:val="0"/>
          <w:sz w:val="32"/>
          <w:szCs w:val="32"/>
        </w:rPr>
        <w:t>90.88</w:t>
      </w:r>
      <w:r w:rsidR="00E82999">
        <w:rPr>
          <w:rFonts w:ascii="仿宋" w:eastAsia="仿宋" w:hAnsi="仿宋" w:cs="宋体" w:hint="eastAsia"/>
          <w:color w:val="333333"/>
          <w:kern w:val="0"/>
          <w:sz w:val="32"/>
          <w:szCs w:val="32"/>
        </w:rPr>
        <w:t>%，商品和服务支出</w:t>
      </w:r>
      <w:r w:rsidR="00A27D12">
        <w:rPr>
          <w:rFonts w:ascii="仿宋" w:eastAsia="仿宋" w:hAnsi="仿宋" w:cs="宋体" w:hint="eastAsia"/>
          <w:color w:val="333333"/>
          <w:kern w:val="0"/>
          <w:sz w:val="32"/>
          <w:szCs w:val="32"/>
        </w:rPr>
        <w:t>419799</w:t>
      </w:r>
      <w:r w:rsidR="00E82999">
        <w:rPr>
          <w:rFonts w:ascii="仿宋" w:eastAsia="仿宋" w:hAnsi="仿宋" w:cs="宋体" w:hint="eastAsia"/>
          <w:color w:val="333333"/>
          <w:kern w:val="0"/>
          <w:sz w:val="32"/>
          <w:szCs w:val="32"/>
        </w:rPr>
        <w:t>元，占预算数</w:t>
      </w:r>
      <w:r w:rsidR="00A27D12">
        <w:rPr>
          <w:rFonts w:ascii="仿宋" w:eastAsia="仿宋" w:hAnsi="仿宋" w:cs="宋体" w:hint="eastAsia"/>
          <w:color w:val="333333"/>
          <w:kern w:val="0"/>
          <w:sz w:val="32"/>
          <w:szCs w:val="32"/>
        </w:rPr>
        <w:t>9.12</w:t>
      </w:r>
      <w:r w:rsidR="00E82999">
        <w:rPr>
          <w:rFonts w:ascii="仿宋" w:eastAsia="仿宋" w:hAnsi="仿宋" w:cs="宋体" w:hint="eastAsia"/>
          <w:color w:val="333333"/>
          <w:kern w:val="0"/>
          <w:sz w:val="32"/>
          <w:szCs w:val="32"/>
        </w:rPr>
        <w:t>%</w:t>
      </w:r>
      <w:r w:rsidR="00A27D12">
        <w:rPr>
          <w:rFonts w:ascii="仿宋" w:eastAsia="仿宋" w:hAnsi="仿宋" w:cs="宋体" w:hint="eastAsia"/>
          <w:color w:val="333333"/>
          <w:kern w:val="0"/>
          <w:sz w:val="32"/>
          <w:szCs w:val="32"/>
        </w:rPr>
        <w:t>.</w:t>
      </w:r>
      <w:r w:rsidR="00A27D12">
        <w:rPr>
          <w:rFonts w:ascii="仿宋" w:eastAsia="仿宋" w:hAnsi="仿宋" w:cs="宋体"/>
          <w:color w:val="333333"/>
          <w:kern w:val="0"/>
          <w:sz w:val="32"/>
          <w:szCs w:val="32"/>
        </w:rPr>
        <w:t xml:space="preserve"> </w:t>
      </w:r>
    </w:p>
    <w:p w:rsidR="00A956BC" w:rsidRDefault="00A956BC" w:rsidP="00A956BC">
      <w:pPr>
        <w:widowControl/>
        <w:shd w:val="clear" w:color="auto" w:fill="FFFFFF"/>
        <w:spacing w:line="555" w:lineRule="atLeast"/>
        <w:ind w:firstLine="645"/>
        <w:jc w:val="left"/>
        <w:rPr>
          <w:rFonts w:ascii="宋体" w:eastAsia="宋体" w:hAnsi="宋体" w:cs="Arial"/>
          <w:iCs/>
          <w:color w:val="000000"/>
          <w:kern w:val="0"/>
          <w:sz w:val="32"/>
        </w:rPr>
      </w:pPr>
      <w:r>
        <w:rPr>
          <w:rFonts w:ascii="宋体" w:eastAsia="宋体" w:hAnsi="宋体" w:cs="Arial" w:hint="eastAsia"/>
          <w:iCs/>
          <w:color w:val="000000"/>
          <w:kern w:val="0"/>
          <w:sz w:val="32"/>
        </w:rPr>
        <w:lastRenderedPageBreak/>
        <w:t>（三）一般公共预算当年财政拨款具体使用情况。</w:t>
      </w:r>
    </w:p>
    <w:p w:rsidR="00A956BC" w:rsidRPr="000D1414" w:rsidRDefault="00A27D12" w:rsidP="00A956BC">
      <w:pPr>
        <w:widowControl/>
        <w:shd w:val="clear" w:color="auto" w:fill="FFFFFF"/>
        <w:ind w:firstLineChars="200" w:firstLine="640"/>
        <w:rPr>
          <w:rFonts w:ascii="仿宋" w:eastAsia="仿宋" w:hAnsi="仿宋"/>
          <w:sz w:val="32"/>
          <w:szCs w:val="32"/>
        </w:rPr>
      </w:pPr>
      <w:r>
        <w:rPr>
          <w:rFonts w:ascii="仿宋" w:eastAsia="仿宋" w:hAnsi="仿宋" w:hint="eastAsia"/>
          <w:sz w:val="32"/>
          <w:szCs w:val="32"/>
        </w:rPr>
        <w:t>2019</w:t>
      </w:r>
      <w:r w:rsidR="00DC43D6">
        <w:rPr>
          <w:rFonts w:ascii="仿宋" w:eastAsia="仿宋" w:hAnsi="仿宋" w:hint="eastAsia"/>
          <w:sz w:val="32"/>
          <w:szCs w:val="32"/>
        </w:rPr>
        <w:t>年索县检察院一般公共预算支出</w:t>
      </w:r>
      <w:r>
        <w:rPr>
          <w:rFonts w:ascii="仿宋" w:eastAsia="仿宋" w:hAnsi="仿宋" w:cs="宋体" w:hint="eastAsia"/>
          <w:color w:val="333333"/>
          <w:kern w:val="0"/>
          <w:sz w:val="32"/>
          <w:szCs w:val="32"/>
        </w:rPr>
        <w:t>4602744</w:t>
      </w:r>
      <w:r w:rsidR="00DC43D6">
        <w:rPr>
          <w:rFonts w:ascii="仿宋" w:eastAsia="仿宋" w:hAnsi="仿宋" w:hint="eastAsia"/>
          <w:sz w:val="32"/>
          <w:szCs w:val="32"/>
        </w:rPr>
        <w:t>元，其中：工资福利支出</w:t>
      </w:r>
      <w:r>
        <w:rPr>
          <w:rFonts w:ascii="仿宋" w:eastAsia="仿宋" w:hAnsi="仿宋" w:cs="宋体" w:hint="eastAsia"/>
          <w:color w:val="333333"/>
          <w:kern w:val="0"/>
          <w:sz w:val="32"/>
          <w:szCs w:val="32"/>
        </w:rPr>
        <w:t>4182945</w:t>
      </w:r>
      <w:r w:rsidR="00DC43D6">
        <w:rPr>
          <w:rFonts w:ascii="仿宋" w:eastAsia="仿宋" w:hAnsi="仿宋" w:hint="eastAsia"/>
          <w:sz w:val="32"/>
          <w:szCs w:val="32"/>
        </w:rPr>
        <w:t>元，基本工资</w:t>
      </w:r>
      <w:r>
        <w:rPr>
          <w:rFonts w:ascii="仿宋" w:eastAsia="仿宋" w:hAnsi="仿宋" w:hint="eastAsia"/>
          <w:sz w:val="32"/>
          <w:szCs w:val="32"/>
        </w:rPr>
        <w:t>1178670</w:t>
      </w:r>
      <w:r w:rsidR="00DC43D6">
        <w:rPr>
          <w:rFonts w:ascii="仿宋" w:eastAsia="仿宋" w:hAnsi="仿宋" w:hint="eastAsia"/>
          <w:sz w:val="32"/>
          <w:szCs w:val="32"/>
        </w:rPr>
        <w:t>元，津贴补贴2</w:t>
      </w:r>
      <w:r>
        <w:rPr>
          <w:rFonts w:ascii="仿宋" w:eastAsia="仿宋" w:hAnsi="仿宋" w:hint="eastAsia"/>
          <w:sz w:val="32"/>
          <w:szCs w:val="32"/>
        </w:rPr>
        <w:t>561016</w:t>
      </w:r>
      <w:r w:rsidR="00DC43D6">
        <w:rPr>
          <w:rFonts w:ascii="仿宋" w:eastAsia="仿宋" w:hAnsi="仿宋" w:hint="eastAsia"/>
          <w:sz w:val="32"/>
          <w:szCs w:val="32"/>
        </w:rPr>
        <w:t>元，奖金</w:t>
      </w:r>
      <w:r>
        <w:rPr>
          <w:rFonts w:ascii="仿宋" w:eastAsia="仿宋" w:hAnsi="仿宋" w:hint="eastAsia"/>
          <w:sz w:val="32"/>
          <w:szCs w:val="32"/>
        </w:rPr>
        <w:t>210445</w:t>
      </w:r>
      <w:r w:rsidR="00DC43D6">
        <w:rPr>
          <w:rFonts w:ascii="仿宋" w:eastAsia="仿宋" w:hAnsi="仿宋" w:hint="eastAsia"/>
          <w:sz w:val="32"/>
          <w:szCs w:val="32"/>
        </w:rPr>
        <w:t>元，其他工资福利支出1</w:t>
      </w:r>
      <w:r>
        <w:rPr>
          <w:rFonts w:ascii="仿宋" w:eastAsia="仿宋" w:hAnsi="仿宋" w:hint="eastAsia"/>
          <w:sz w:val="32"/>
          <w:szCs w:val="32"/>
        </w:rPr>
        <w:t>57214</w:t>
      </w:r>
      <w:r w:rsidR="0028622F">
        <w:rPr>
          <w:rFonts w:ascii="仿宋" w:eastAsia="仿宋" w:hAnsi="仿宋" w:hint="eastAsia"/>
          <w:sz w:val="32"/>
          <w:szCs w:val="32"/>
        </w:rPr>
        <w:t>元；</w:t>
      </w:r>
      <w:r>
        <w:rPr>
          <w:rFonts w:ascii="仿宋" w:eastAsia="仿宋" w:hAnsi="仿宋" w:hint="eastAsia"/>
          <w:sz w:val="32"/>
          <w:szCs w:val="32"/>
        </w:rPr>
        <w:t>伙食补助75600元;</w:t>
      </w:r>
      <w:r w:rsidR="0028622F">
        <w:rPr>
          <w:rFonts w:ascii="仿宋" w:eastAsia="仿宋" w:hAnsi="仿宋" w:hint="eastAsia"/>
          <w:sz w:val="32"/>
          <w:szCs w:val="32"/>
        </w:rPr>
        <w:t>商品和服务支出</w:t>
      </w:r>
      <w:r>
        <w:rPr>
          <w:rFonts w:ascii="仿宋" w:eastAsia="仿宋" w:hAnsi="仿宋" w:hint="eastAsia"/>
          <w:sz w:val="32"/>
          <w:szCs w:val="32"/>
        </w:rPr>
        <w:t>419799</w:t>
      </w:r>
      <w:r w:rsidR="0028622F">
        <w:rPr>
          <w:rFonts w:ascii="仿宋" w:eastAsia="仿宋" w:hAnsi="仿宋" w:hint="eastAsia"/>
          <w:sz w:val="32"/>
          <w:szCs w:val="32"/>
        </w:rPr>
        <w:t>元，</w:t>
      </w:r>
      <w:r w:rsidR="008A6C8E">
        <w:rPr>
          <w:rFonts w:ascii="仿宋" w:eastAsia="仿宋" w:hAnsi="仿宋" w:hint="eastAsia"/>
          <w:sz w:val="32"/>
          <w:szCs w:val="32"/>
        </w:rPr>
        <w:t>办公费1</w:t>
      </w:r>
      <w:r>
        <w:rPr>
          <w:rFonts w:ascii="仿宋" w:eastAsia="仿宋" w:hAnsi="仿宋" w:hint="eastAsia"/>
          <w:sz w:val="32"/>
          <w:szCs w:val="32"/>
        </w:rPr>
        <w:t>47641</w:t>
      </w:r>
      <w:r w:rsidR="008A6C8E">
        <w:rPr>
          <w:rFonts w:ascii="仿宋" w:eastAsia="仿宋" w:hAnsi="仿宋" w:hint="eastAsia"/>
          <w:sz w:val="32"/>
          <w:szCs w:val="32"/>
        </w:rPr>
        <w:t>元，印刷费</w:t>
      </w:r>
      <w:r>
        <w:rPr>
          <w:rFonts w:ascii="仿宋" w:eastAsia="仿宋" w:hAnsi="仿宋" w:hint="eastAsia"/>
          <w:sz w:val="32"/>
          <w:szCs w:val="32"/>
        </w:rPr>
        <w:t>5000</w:t>
      </w:r>
      <w:r w:rsidR="008A6C8E">
        <w:rPr>
          <w:rFonts w:ascii="仿宋" w:eastAsia="仿宋" w:hAnsi="仿宋" w:hint="eastAsia"/>
          <w:sz w:val="32"/>
          <w:szCs w:val="32"/>
        </w:rPr>
        <w:t>元，</w:t>
      </w:r>
      <w:r>
        <w:rPr>
          <w:rFonts w:ascii="仿宋" w:eastAsia="仿宋" w:hAnsi="仿宋" w:hint="eastAsia"/>
          <w:sz w:val="32"/>
          <w:szCs w:val="32"/>
        </w:rPr>
        <w:t>水费2000元,</w:t>
      </w:r>
      <w:r w:rsidR="008A6C8E">
        <w:rPr>
          <w:rFonts w:ascii="仿宋" w:eastAsia="仿宋" w:hAnsi="仿宋" w:hint="eastAsia"/>
          <w:sz w:val="32"/>
          <w:szCs w:val="32"/>
        </w:rPr>
        <w:t>电费2</w:t>
      </w:r>
      <w:r>
        <w:rPr>
          <w:rFonts w:ascii="仿宋" w:eastAsia="仿宋" w:hAnsi="仿宋" w:hint="eastAsia"/>
          <w:sz w:val="32"/>
          <w:szCs w:val="32"/>
        </w:rPr>
        <w:t>0000</w:t>
      </w:r>
      <w:r w:rsidR="008A6C8E">
        <w:rPr>
          <w:rFonts w:ascii="仿宋" w:eastAsia="仿宋" w:hAnsi="仿宋" w:hint="eastAsia"/>
          <w:sz w:val="32"/>
          <w:szCs w:val="32"/>
        </w:rPr>
        <w:t>元，邮电费</w:t>
      </w:r>
      <w:r>
        <w:rPr>
          <w:rFonts w:ascii="仿宋" w:eastAsia="仿宋" w:hAnsi="仿宋" w:hint="eastAsia"/>
          <w:sz w:val="32"/>
          <w:szCs w:val="32"/>
        </w:rPr>
        <w:t>7000</w:t>
      </w:r>
      <w:r w:rsidR="008A6C8E">
        <w:rPr>
          <w:rFonts w:ascii="仿宋" w:eastAsia="仿宋" w:hAnsi="仿宋" w:hint="eastAsia"/>
          <w:sz w:val="32"/>
          <w:szCs w:val="32"/>
        </w:rPr>
        <w:t>元，差旅费7</w:t>
      </w:r>
      <w:r>
        <w:rPr>
          <w:rFonts w:ascii="仿宋" w:eastAsia="仿宋" w:hAnsi="仿宋" w:hint="eastAsia"/>
          <w:sz w:val="32"/>
          <w:szCs w:val="32"/>
        </w:rPr>
        <w:t>8000</w:t>
      </w:r>
      <w:r w:rsidR="008A6C8E">
        <w:rPr>
          <w:rFonts w:ascii="仿宋" w:eastAsia="仿宋" w:hAnsi="仿宋" w:hint="eastAsia"/>
          <w:sz w:val="32"/>
          <w:szCs w:val="32"/>
        </w:rPr>
        <w:t>元，培训费</w:t>
      </w:r>
      <w:r>
        <w:rPr>
          <w:rFonts w:ascii="仿宋" w:eastAsia="仿宋" w:hAnsi="仿宋" w:hint="eastAsia"/>
          <w:sz w:val="32"/>
          <w:szCs w:val="32"/>
        </w:rPr>
        <w:t>53000</w:t>
      </w:r>
      <w:r w:rsidR="008A6C8E">
        <w:rPr>
          <w:rFonts w:ascii="仿宋" w:eastAsia="仿宋" w:hAnsi="仿宋" w:hint="eastAsia"/>
          <w:sz w:val="32"/>
          <w:szCs w:val="32"/>
        </w:rPr>
        <w:t>元，公务接待费4852元，公务用车运行维护费97048元，福利费1</w:t>
      </w:r>
      <w:r>
        <w:rPr>
          <w:rFonts w:ascii="仿宋" w:eastAsia="仿宋" w:hAnsi="仿宋" w:hint="eastAsia"/>
          <w:sz w:val="32"/>
          <w:szCs w:val="32"/>
        </w:rPr>
        <w:t>260</w:t>
      </w:r>
      <w:r w:rsidR="008A6C8E">
        <w:rPr>
          <w:rFonts w:ascii="仿宋" w:eastAsia="仿宋" w:hAnsi="仿宋" w:hint="eastAsia"/>
          <w:sz w:val="32"/>
          <w:szCs w:val="32"/>
        </w:rPr>
        <w:t>元；</w:t>
      </w:r>
      <w:r>
        <w:rPr>
          <w:rFonts w:ascii="仿宋" w:eastAsia="仿宋" w:hAnsi="仿宋" w:hint="eastAsia"/>
          <w:sz w:val="32"/>
          <w:szCs w:val="32"/>
        </w:rPr>
        <w:t>取暖费4000元。</w:t>
      </w:r>
    </w:p>
    <w:p w:rsidR="00A956BC" w:rsidRPr="00641754" w:rsidRDefault="00A956BC" w:rsidP="00A956BC">
      <w:pPr>
        <w:widowControl/>
        <w:shd w:val="clear" w:color="auto" w:fill="FFFFFF"/>
        <w:spacing w:line="555" w:lineRule="atLeast"/>
        <w:ind w:firstLine="645"/>
        <w:jc w:val="left"/>
        <w:rPr>
          <w:rFonts w:ascii="楷体" w:eastAsia="楷体" w:hAnsi="楷体" w:cs="Arial"/>
          <w:iCs/>
          <w:color w:val="000000"/>
          <w:kern w:val="0"/>
          <w:sz w:val="32"/>
        </w:rPr>
      </w:pPr>
      <w:r w:rsidRPr="00641754">
        <w:rPr>
          <w:rFonts w:ascii="楷体" w:eastAsia="楷体" w:hAnsi="楷体" w:cs="Arial" w:hint="eastAsia"/>
          <w:iCs/>
          <w:color w:val="000000"/>
          <w:kern w:val="0"/>
          <w:sz w:val="32"/>
        </w:rPr>
        <w:t>三、</w:t>
      </w:r>
      <w:r w:rsidR="00A27D12">
        <w:rPr>
          <w:rFonts w:ascii="楷体" w:eastAsia="楷体" w:hAnsi="楷体" w:cs="Arial" w:hint="eastAsia"/>
          <w:iCs/>
          <w:color w:val="000000"/>
          <w:kern w:val="0"/>
          <w:sz w:val="32"/>
        </w:rPr>
        <w:t>2019</w:t>
      </w:r>
      <w:r w:rsidRPr="00641754">
        <w:rPr>
          <w:rFonts w:ascii="楷体" w:eastAsia="楷体" w:hAnsi="楷体" w:cs="Arial" w:hint="eastAsia"/>
          <w:iCs/>
          <w:color w:val="000000"/>
          <w:kern w:val="0"/>
          <w:sz w:val="32"/>
        </w:rPr>
        <w:t>年度一般公共预算基本支出情况说明</w:t>
      </w:r>
    </w:p>
    <w:p w:rsidR="00A27D12" w:rsidRPr="000D1414" w:rsidRDefault="00A27D12" w:rsidP="00A27D12">
      <w:pPr>
        <w:widowControl/>
        <w:shd w:val="clear" w:color="auto" w:fill="FFFFFF"/>
        <w:ind w:firstLineChars="200" w:firstLine="640"/>
        <w:rPr>
          <w:rFonts w:ascii="仿宋" w:eastAsia="仿宋" w:hAnsi="仿宋"/>
          <w:sz w:val="32"/>
          <w:szCs w:val="32"/>
        </w:rPr>
      </w:pPr>
      <w:r>
        <w:rPr>
          <w:rFonts w:ascii="仿宋" w:eastAsia="仿宋" w:hAnsi="仿宋" w:hint="eastAsia"/>
          <w:sz w:val="32"/>
          <w:szCs w:val="32"/>
        </w:rPr>
        <w:t>2019</w:t>
      </w:r>
      <w:r w:rsidR="00B66AB5">
        <w:rPr>
          <w:rFonts w:ascii="仿宋" w:eastAsia="仿宋" w:hAnsi="仿宋" w:hint="eastAsia"/>
          <w:sz w:val="32"/>
          <w:szCs w:val="32"/>
        </w:rPr>
        <w:t>年索县检察院一般公共预算支出</w:t>
      </w:r>
      <w:r>
        <w:rPr>
          <w:rFonts w:ascii="仿宋" w:eastAsia="仿宋" w:hAnsi="仿宋" w:cs="宋体" w:hint="eastAsia"/>
          <w:color w:val="333333"/>
          <w:kern w:val="0"/>
          <w:sz w:val="32"/>
          <w:szCs w:val="32"/>
        </w:rPr>
        <w:t>4602744</w:t>
      </w:r>
      <w:r w:rsidR="00B66AB5">
        <w:rPr>
          <w:rFonts w:ascii="仿宋" w:eastAsia="仿宋" w:hAnsi="仿宋" w:hint="eastAsia"/>
          <w:sz w:val="32"/>
          <w:szCs w:val="32"/>
        </w:rPr>
        <w:t>元，其中：工资福利支出</w:t>
      </w:r>
      <w:r>
        <w:rPr>
          <w:rFonts w:ascii="仿宋" w:eastAsia="仿宋" w:hAnsi="仿宋" w:cs="宋体" w:hint="eastAsia"/>
          <w:color w:val="333333"/>
          <w:kern w:val="0"/>
          <w:sz w:val="32"/>
          <w:szCs w:val="32"/>
        </w:rPr>
        <w:t>4182945</w:t>
      </w:r>
      <w:r w:rsidR="00B66AB5">
        <w:rPr>
          <w:rFonts w:ascii="仿宋" w:eastAsia="仿宋" w:hAnsi="仿宋" w:hint="eastAsia"/>
          <w:sz w:val="32"/>
          <w:szCs w:val="32"/>
        </w:rPr>
        <w:t>元，基本工资</w:t>
      </w:r>
      <w:r>
        <w:rPr>
          <w:rFonts w:ascii="仿宋" w:eastAsia="仿宋" w:hAnsi="仿宋" w:hint="eastAsia"/>
          <w:sz w:val="32"/>
          <w:szCs w:val="32"/>
        </w:rPr>
        <w:t>1178670</w:t>
      </w:r>
      <w:r w:rsidR="00B66AB5">
        <w:rPr>
          <w:rFonts w:ascii="仿宋" w:eastAsia="仿宋" w:hAnsi="仿宋" w:hint="eastAsia"/>
          <w:sz w:val="32"/>
          <w:szCs w:val="32"/>
        </w:rPr>
        <w:t>元，津贴补贴</w:t>
      </w:r>
      <w:r>
        <w:rPr>
          <w:rFonts w:ascii="仿宋" w:eastAsia="仿宋" w:hAnsi="仿宋" w:hint="eastAsia"/>
          <w:sz w:val="32"/>
          <w:szCs w:val="32"/>
        </w:rPr>
        <w:t>2561016</w:t>
      </w:r>
      <w:r w:rsidR="00B66AB5">
        <w:rPr>
          <w:rFonts w:ascii="仿宋" w:eastAsia="仿宋" w:hAnsi="仿宋" w:hint="eastAsia"/>
          <w:sz w:val="32"/>
          <w:szCs w:val="32"/>
        </w:rPr>
        <w:t>元，奖金</w:t>
      </w:r>
      <w:r>
        <w:rPr>
          <w:rFonts w:ascii="仿宋" w:eastAsia="仿宋" w:hAnsi="仿宋" w:hint="eastAsia"/>
          <w:sz w:val="32"/>
          <w:szCs w:val="32"/>
        </w:rPr>
        <w:t>210445</w:t>
      </w:r>
      <w:r w:rsidR="00B66AB5">
        <w:rPr>
          <w:rFonts w:ascii="仿宋" w:eastAsia="仿宋" w:hAnsi="仿宋" w:hint="eastAsia"/>
          <w:sz w:val="32"/>
          <w:szCs w:val="32"/>
        </w:rPr>
        <w:t>元，其他工资福利支出</w:t>
      </w:r>
      <w:r>
        <w:rPr>
          <w:rFonts w:ascii="仿宋" w:eastAsia="仿宋" w:hAnsi="仿宋" w:hint="eastAsia"/>
          <w:sz w:val="32"/>
          <w:szCs w:val="32"/>
        </w:rPr>
        <w:t>157214</w:t>
      </w:r>
      <w:r w:rsidR="00B66AB5">
        <w:rPr>
          <w:rFonts w:ascii="仿宋" w:eastAsia="仿宋" w:hAnsi="仿宋" w:hint="eastAsia"/>
          <w:sz w:val="32"/>
          <w:szCs w:val="32"/>
        </w:rPr>
        <w:t>元；</w:t>
      </w:r>
      <w:r>
        <w:rPr>
          <w:rFonts w:ascii="仿宋" w:eastAsia="仿宋" w:hAnsi="仿宋" w:hint="eastAsia"/>
          <w:sz w:val="32"/>
          <w:szCs w:val="32"/>
        </w:rPr>
        <w:t>伙食补助75600元，商品和服务支出419799元，办公费147641元，印刷费5000元，水费2000元,电费20000元，邮电费7000元，差旅费78000元，培训费53000元，公务接待费4852元，公务用车运行维护费97048元，福利费1260元；取暖费4000元。</w:t>
      </w:r>
    </w:p>
    <w:p w:rsidR="00A956BC" w:rsidRPr="00641754" w:rsidRDefault="00A956BC" w:rsidP="00A956BC">
      <w:pPr>
        <w:widowControl/>
        <w:shd w:val="clear" w:color="auto" w:fill="FFFFFF"/>
        <w:spacing w:line="555" w:lineRule="atLeast"/>
        <w:ind w:firstLine="645"/>
        <w:jc w:val="left"/>
        <w:rPr>
          <w:rFonts w:ascii="楷体" w:eastAsia="楷体" w:hAnsi="楷体" w:cs="Arial"/>
          <w:iCs/>
          <w:color w:val="000000"/>
          <w:kern w:val="0"/>
          <w:sz w:val="32"/>
        </w:rPr>
      </w:pPr>
      <w:r w:rsidRPr="00641754">
        <w:rPr>
          <w:rFonts w:ascii="楷体" w:eastAsia="楷体" w:hAnsi="楷体" w:cs="Arial" w:hint="eastAsia"/>
          <w:iCs/>
          <w:color w:val="000000"/>
          <w:kern w:val="0"/>
          <w:sz w:val="32"/>
        </w:rPr>
        <w:t>四、</w:t>
      </w:r>
      <w:r w:rsidR="00A27D12">
        <w:rPr>
          <w:rFonts w:ascii="楷体" w:eastAsia="楷体" w:hAnsi="楷体" w:cs="Arial" w:hint="eastAsia"/>
          <w:iCs/>
          <w:color w:val="000000"/>
          <w:kern w:val="0"/>
          <w:sz w:val="32"/>
        </w:rPr>
        <w:t>2019</w:t>
      </w:r>
      <w:r w:rsidRPr="00641754">
        <w:rPr>
          <w:rFonts w:ascii="楷体" w:eastAsia="楷体" w:hAnsi="楷体" w:cs="Arial" w:hint="eastAsia"/>
          <w:iCs/>
          <w:color w:val="000000"/>
          <w:kern w:val="0"/>
          <w:sz w:val="32"/>
        </w:rPr>
        <w:t>年度一般公共预算“三公”经费预算情况说明</w:t>
      </w:r>
    </w:p>
    <w:p w:rsidR="00A956BC" w:rsidRPr="00420F25" w:rsidRDefault="00A956BC" w:rsidP="00A956BC">
      <w:pPr>
        <w:widowControl/>
        <w:ind w:firstLine="480"/>
        <w:rPr>
          <w:rFonts w:ascii="仿宋" w:eastAsia="仿宋" w:hAnsi="仿宋" w:cs="宋体"/>
          <w:color w:val="333333"/>
          <w:kern w:val="0"/>
          <w:sz w:val="32"/>
          <w:szCs w:val="32"/>
        </w:rPr>
      </w:pPr>
      <w:r w:rsidRPr="00420F25">
        <w:rPr>
          <w:rFonts w:ascii="仿宋" w:eastAsia="仿宋" w:hAnsi="仿宋" w:cs="宋体" w:hint="eastAsia"/>
          <w:color w:val="333333"/>
          <w:kern w:val="0"/>
          <w:sz w:val="32"/>
          <w:szCs w:val="32"/>
        </w:rPr>
        <w:t>我</w:t>
      </w:r>
      <w:r>
        <w:rPr>
          <w:rFonts w:ascii="仿宋" w:eastAsia="仿宋" w:hAnsi="仿宋" w:cs="宋体" w:hint="eastAsia"/>
          <w:color w:val="333333"/>
          <w:kern w:val="0"/>
          <w:sz w:val="32"/>
          <w:szCs w:val="32"/>
        </w:rPr>
        <w:t>院</w:t>
      </w:r>
      <w:r w:rsidRPr="00420F25">
        <w:rPr>
          <w:rFonts w:ascii="仿宋" w:eastAsia="仿宋" w:hAnsi="仿宋" w:cs="宋体" w:hint="eastAsia"/>
          <w:color w:val="333333"/>
          <w:kern w:val="0"/>
          <w:sz w:val="32"/>
          <w:szCs w:val="32"/>
        </w:rPr>
        <w:t>严格贯彻落实中央“八项规定”、自治区“约法十章”和市委“八项要求”,以及厉行勤俭节约反对铺张浪费等相关规定,在实行“三公”经费预算和审计制度上,根据我</w:t>
      </w:r>
      <w:r w:rsidRPr="00420F25">
        <w:rPr>
          <w:rFonts w:ascii="仿宋" w:eastAsia="仿宋" w:hAnsi="仿宋" w:cs="宋体" w:hint="eastAsia"/>
          <w:color w:val="333333"/>
          <w:kern w:val="0"/>
          <w:sz w:val="32"/>
          <w:szCs w:val="32"/>
        </w:rPr>
        <w:lastRenderedPageBreak/>
        <w:t>局实际情况进一步压缩预算支出,按照能不开支的尽量不开支,能少开支的尽量少开支的原则,严格控制公款接待及公车运行费用,进一步加强了“三公”经费的管理,严格执行因公出国(境)费、公务接待费、公务用车购置费及运行费“三公”经费预算,不挤占单位正常经费、专项经费,严格执行</w:t>
      </w:r>
      <w:r>
        <w:rPr>
          <w:rFonts w:ascii="仿宋" w:eastAsia="仿宋" w:hAnsi="仿宋" w:cs="宋体" w:hint="eastAsia"/>
          <w:color w:val="333333"/>
          <w:kern w:val="0"/>
          <w:sz w:val="32"/>
          <w:szCs w:val="32"/>
        </w:rPr>
        <w:t>相关</w:t>
      </w:r>
      <w:r w:rsidRPr="00420F25">
        <w:rPr>
          <w:rFonts w:ascii="仿宋" w:eastAsia="仿宋" w:hAnsi="仿宋" w:cs="宋体" w:hint="eastAsia"/>
          <w:color w:val="333333"/>
          <w:kern w:val="0"/>
          <w:sz w:val="32"/>
          <w:szCs w:val="32"/>
        </w:rPr>
        <w:t>文件精神,严格控制“三公”经费支出,确保了“三公”经费零增长。201</w:t>
      </w:r>
      <w:r w:rsidR="00A27D12">
        <w:rPr>
          <w:rFonts w:ascii="仿宋" w:eastAsia="仿宋" w:hAnsi="仿宋" w:cs="宋体" w:hint="eastAsia"/>
          <w:color w:val="333333"/>
          <w:kern w:val="0"/>
          <w:sz w:val="32"/>
          <w:szCs w:val="32"/>
        </w:rPr>
        <w:t>9</w:t>
      </w:r>
      <w:r w:rsidRPr="00420F25">
        <w:rPr>
          <w:rFonts w:ascii="仿宋" w:eastAsia="仿宋" w:hAnsi="仿宋" w:cs="宋体" w:hint="eastAsia"/>
          <w:color w:val="333333"/>
          <w:kern w:val="0"/>
          <w:sz w:val="32"/>
          <w:szCs w:val="32"/>
        </w:rPr>
        <w:t>年预算</w:t>
      </w:r>
      <w:r w:rsidR="00A4573D">
        <w:rPr>
          <w:rFonts w:ascii="仿宋" w:eastAsia="仿宋" w:hAnsi="仿宋" w:cs="宋体" w:hint="eastAsia"/>
          <w:color w:val="333333"/>
          <w:kern w:val="0"/>
          <w:sz w:val="32"/>
          <w:szCs w:val="32"/>
        </w:rPr>
        <w:t>安排公务接待费4852元，公务用车运行维护费97048元。</w:t>
      </w:r>
    </w:p>
    <w:p w:rsidR="00A956BC" w:rsidRPr="00B02E56" w:rsidRDefault="00A956BC" w:rsidP="00A956BC">
      <w:pPr>
        <w:widowControl/>
        <w:shd w:val="clear" w:color="auto" w:fill="FFFFFF"/>
        <w:ind w:firstLine="645"/>
        <w:rPr>
          <w:rFonts w:ascii="楷体" w:eastAsia="楷体" w:hAnsi="楷体" w:cs="Arial"/>
          <w:iCs/>
          <w:color w:val="000000"/>
          <w:kern w:val="0"/>
          <w:sz w:val="32"/>
        </w:rPr>
      </w:pPr>
      <w:r w:rsidRPr="00B02E56">
        <w:rPr>
          <w:rFonts w:ascii="楷体" w:eastAsia="楷体" w:hAnsi="楷体" w:cs="Arial" w:hint="eastAsia"/>
          <w:iCs/>
          <w:color w:val="000000"/>
          <w:kern w:val="0"/>
          <w:sz w:val="32"/>
        </w:rPr>
        <w:t>五、</w:t>
      </w:r>
      <w:r w:rsidR="00A27D12">
        <w:rPr>
          <w:rFonts w:ascii="楷体" w:eastAsia="楷体" w:hAnsi="楷体" w:cs="Arial" w:hint="eastAsia"/>
          <w:iCs/>
          <w:color w:val="000000"/>
          <w:kern w:val="0"/>
          <w:sz w:val="32"/>
        </w:rPr>
        <w:t>2019</w:t>
      </w:r>
      <w:r w:rsidRPr="00B02E56">
        <w:rPr>
          <w:rFonts w:ascii="楷体" w:eastAsia="楷体" w:hAnsi="楷体" w:cs="Arial" w:hint="eastAsia"/>
          <w:iCs/>
          <w:color w:val="000000"/>
          <w:kern w:val="0"/>
          <w:sz w:val="32"/>
        </w:rPr>
        <w:t>年度政府性基金预算支出情况说明。</w:t>
      </w:r>
    </w:p>
    <w:p w:rsidR="00A956BC" w:rsidRDefault="00A956BC" w:rsidP="00A956BC">
      <w:pPr>
        <w:widowControl/>
        <w:shd w:val="clear" w:color="auto" w:fill="FFFFFF"/>
        <w:ind w:firstLine="645"/>
        <w:rPr>
          <w:rFonts w:ascii="宋体" w:eastAsia="宋体" w:hAnsi="宋体" w:cs="Arial"/>
          <w:iCs/>
          <w:color w:val="000000"/>
          <w:kern w:val="0"/>
          <w:sz w:val="32"/>
        </w:rPr>
      </w:pPr>
      <w:r>
        <w:rPr>
          <w:rFonts w:ascii="宋体" w:eastAsia="宋体" w:hAnsi="宋体" w:cs="Arial" w:hint="eastAsia"/>
          <w:iCs/>
          <w:color w:val="000000"/>
          <w:kern w:val="0"/>
          <w:sz w:val="32"/>
        </w:rPr>
        <w:t>我局2018年度没有使用政府性基金安排的支出。</w:t>
      </w:r>
    </w:p>
    <w:p w:rsidR="00A956BC" w:rsidRDefault="00A956BC" w:rsidP="00A956BC">
      <w:pPr>
        <w:widowControl/>
        <w:shd w:val="clear" w:color="auto" w:fill="FFFFFF"/>
        <w:spacing w:line="555" w:lineRule="atLeast"/>
        <w:ind w:firstLine="645"/>
        <w:jc w:val="left"/>
        <w:rPr>
          <w:rFonts w:ascii="楷体" w:eastAsia="楷体" w:hAnsi="楷体" w:cs="Arial"/>
          <w:iCs/>
          <w:color w:val="000000"/>
          <w:kern w:val="0"/>
          <w:sz w:val="32"/>
        </w:rPr>
      </w:pPr>
      <w:r w:rsidRPr="00B02E56">
        <w:rPr>
          <w:rFonts w:ascii="楷体" w:eastAsia="楷体" w:hAnsi="楷体" w:cs="Arial" w:hint="eastAsia"/>
          <w:iCs/>
          <w:color w:val="000000"/>
          <w:kern w:val="0"/>
          <w:sz w:val="32"/>
        </w:rPr>
        <w:t>六、</w:t>
      </w:r>
      <w:r w:rsidR="00A27D12">
        <w:rPr>
          <w:rFonts w:ascii="楷体" w:eastAsia="楷体" w:hAnsi="楷体" w:cs="Arial" w:hint="eastAsia"/>
          <w:iCs/>
          <w:color w:val="000000"/>
          <w:kern w:val="0"/>
          <w:sz w:val="32"/>
        </w:rPr>
        <w:t>2019</w:t>
      </w:r>
      <w:r w:rsidRPr="00B02E56">
        <w:rPr>
          <w:rFonts w:ascii="楷体" w:eastAsia="楷体" w:hAnsi="楷体" w:cs="Arial" w:hint="eastAsia"/>
          <w:iCs/>
          <w:color w:val="000000"/>
          <w:kern w:val="0"/>
          <w:sz w:val="32"/>
        </w:rPr>
        <w:t>年度收支预算情况总体说明。</w:t>
      </w:r>
    </w:p>
    <w:p w:rsidR="00A4573D" w:rsidRPr="00A4573D" w:rsidRDefault="00A27D12" w:rsidP="00A4573D">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209</w:t>
      </w:r>
      <w:r w:rsidR="00A4573D">
        <w:rPr>
          <w:rFonts w:ascii="仿宋" w:eastAsia="仿宋" w:hAnsi="仿宋" w:cs="宋体" w:hint="eastAsia"/>
          <w:color w:val="333333"/>
          <w:kern w:val="0"/>
          <w:sz w:val="32"/>
          <w:szCs w:val="32"/>
        </w:rPr>
        <w:t>8</w:t>
      </w:r>
      <w:r w:rsidR="00A4573D" w:rsidRPr="00420F25">
        <w:rPr>
          <w:rFonts w:ascii="仿宋" w:eastAsia="仿宋" w:hAnsi="仿宋" w:cs="宋体" w:hint="eastAsia"/>
          <w:color w:val="333333"/>
          <w:kern w:val="0"/>
          <w:sz w:val="32"/>
          <w:szCs w:val="32"/>
        </w:rPr>
        <w:t>年索县</w:t>
      </w:r>
      <w:r w:rsidR="00A4573D">
        <w:rPr>
          <w:rFonts w:ascii="仿宋" w:eastAsia="仿宋" w:hAnsi="仿宋" w:cs="宋体" w:hint="eastAsia"/>
          <w:color w:val="333333"/>
          <w:kern w:val="0"/>
          <w:sz w:val="32"/>
          <w:szCs w:val="32"/>
        </w:rPr>
        <w:t>检察院</w:t>
      </w:r>
      <w:r w:rsidR="00A4573D" w:rsidRPr="00420F25">
        <w:rPr>
          <w:rFonts w:ascii="仿宋" w:eastAsia="仿宋" w:hAnsi="仿宋" w:cs="宋体" w:hint="eastAsia"/>
          <w:color w:val="333333"/>
          <w:kern w:val="0"/>
          <w:sz w:val="32"/>
          <w:szCs w:val="32"/>
        </w:rPr>
        <w:t>公共预算收入</w:t>
      </w:r>
      <w:r w:rsidR="00A4573D">
        <w:rPr>
          <w:rFonts w:ascii="仿宋" w:eastAsia="仿宋" w:hAnsi="仿宋" w:cs="Times New Roman" w:hint="eastAsia"/>
          <w:color w:val="333333"/>
          <w:kern w:val="0"/>
          <w:sz w:val="32"/>
          <w:szCs w:val="32"/>
        </w:rPr>
        <w:t xml:space="preserve"> </w:t>
      </w:r>
      <w:r>
        <w:rPr>
          <w:rFonts w:ascii="仿宋" w:eastAsia="仿宋" w:hAnsi="仿宋" w:cs="宋体" w:hint="eastAsia"/>
          <w:color w:val="333333"/>
          <w:kern w:val="0"/>
          <w:sz w:val="32"/>
          <w:szCs w:val="32"/>
        </w:rPr>
        <w:t>4602744</w:t>
      </w:r>
      <w:r w:rsidR="00A4573D" w:rsidRPr="00420F25">
        <w:rPr>
          <w:rFonts w:ascii="仿宋" w:eastAsia="仿宋" w:hAnsi="仿宋" w:cs="宋体" w:hint="eastAsia"/>
          <w:color w:val="333333"/>
          <w:kern w:val="0"/>
          <w:sz w:val="32"/>
          <w:szCs w:val="32"/>
        </w:rPr>
        <w:t>元</w:t>
      </w:r>
      <w:r w:rsidR="00A4573D" w:rsidRPr="00420F25">
        <w:rPr>
          <w:rFonts w:ascii="仿宋" w:eastAsia="仿宋" w:hAnsi="仿宋" w:cs="Times New Roman" w:hint="eastAsia"/>
          <w:color w:val="333333"/>
          <w:kern w:val="0"/>
          <w:sz w:val="32"/>
          <w:szCs w:val="32"/>
        </w:rPr>
        <w:t>,</w:t>
      </w:r>
      <w:r w:rsidR="00A4573D" w:rsidRPr="00420F25">
        <w:rPr>
          <w:rFonts w:ascii="仿宋" w:eastAsia="仿宋" w:hAnsi="仿宋" w:cs="宋体" w:hint="eastAsia"/>
          <w:color w:val="333333"/>
          <w:kern w:val="0"/>
          <w:sz w:val="32"/>
          <w:szCs w:val="32"/>
        </w:rPr>
        <w:t>支出</w:t>
      </w:r>
      <w:r w:rsidR="00A4573D">
        <w:rPr>
          <w:rFonts w:ascii="仿宋" w:eastAsia="仿宋" w:hAnsi="仿宋" w:cs="Times New Roman" w:hint="eastAsia"/>
          <w:color w:val="333333"/>
          <w:kern w:val="0"/>
          <w:sz w:val="32"/>
          <w:szCs w:val="32"/>
        </w:rPr>
        <w:t xml:space="preserve">   </w:t>
      </w:r>
      <w:r>
        <w:rPr>
          <w:rFonts w:ascii="仿宋" w:eastAsia="仿宋" w:hAnsi="仿宋" w:cs="宋体" w:hint="eastAsia"/>
          <w:color w:val="333333"/>
          <w:kern w:val="0"/>
          <w:sz w:val="32"/>
          <w:szCs w:val="32"/>
        </w:rPr>
        <w:t>4602744</w:t>
      </w:r>
      <w:r w:rsidR="00A4573D" w:rsidRPr="00420F25">
        <w:rPr>
          <w:rFonts w:ascii="仿宋" w:eastAsia="仿宋" w:hAnsi="仿宋" w:cs="宋体" w:hint="eastAsia"/>
          <w:color w:val="333333"/>
          <w:kern w:val="0"/>
          <w:sz w:val="32"/>
          <w:szCs w:val="32"/>
        </w:rPr>
        <w:t>元。</w:t>
      </w:r>
    </w:p>
    <w:p w:rsidR="00A956BC" w:rsidRPr="00B02E56" w:rsidRDefault="00A956BC" w:rsidP="00A956BC">
      <w:pPr>
        <w:widowControl/>
        <w:shd w:val="clear" w:color="auto" w:fill="FFFFFF"/>
        <w:spacing w:line="555" w:lineRule="atLeast"/>
        <w:jc w:val="left"/>
        <w:rPr>
          <w:rFonts w:ascii="宋体" w:eastAsia="宋体" w:hAnsi="宋体" w:cs="Arial"/>
          <w:b/>
          <w:iCs/>
          <w:color w:val="000000"/>
          <w:kern w:val="0"/>
          <w:sz w:val="32"/>
        </w:rPr>
      </w:pPr>
      <w:r w:rsidRPr="00B02E56">
        <w:rPr>
          <w:rFonts w:ascii="宋体" w:eastAsia="宋体" w:hAnsi="宋体" w:cs="Arial" w:hint="eastAsia"/>
          <w:b/>
          <w:iCs/>
          <w:color w:val="000000"/>
          <w:kern w:val="0"/>
          <w:sz w:val="32"/>
        </w:rPr>
        <w:t>（一）机关运行经费安排使用情况说明</w:t>
      </w:r>
    </w:p>
    <w:p w:rsidR="00A956BC" w:rsidRDefault="00A27D12" w:rsidP="00A956BC">
      <w:pPr>
        <w:widowControl/>
        <w:shd w:val="clear" w:color="auto" w:fill="FFFFFF"/>
        <w:spacing w:line="555" w:lineRule="atLeast"/>
        <w:ind w:leftChars="152" w:left="319" w:firstLineChars="100" w:firstLine="320"/>
        <w:jc w:val="left"/>
        <w:rPr>
          <w:rFonts w:ascii="仿宋" w:eastAsia="仿宋" w:hAnsi="仿宋" w:cs="Arial"/>
          <w:iCs/>
          <w:color w:val="000000"/>
          <w:kern w:val="0"/>
          <w:sz w:val="32"/>
        </w:rPr>
      </w:pPr>
      <w:r>
        <w:rPr>
          <w:rFonts w:ascii="仿宋" w:eastAsia="仿宋" w:hAnsi="仿宋" w:cs="Arial" w:hint="eastAsia"/>
          <w:iCs/>
          <w:color w:val="000000"/>
          <w:kern w:val="0"/>
          <w:sz w:val="32"/>
        </w:rPr>
        <w:t>2019</w:t>
      </w:r>
      <w:r w:rsidR="00A956BC" w:rsidRPr="00535C8B">
        <w:rPr>
          <w:rFonts w:ascii="仿宋" w:eastAsia="仿宋" w:hAnsi="仿宋" w:cs="Arial" w:hint="eastAsia"/>
          <w:iCs/>
          <w:color w:val="000000"/>
          <w:kern w:val="0"/>
          <w:sz w:val="32"/>
        </w:rPr>
        <w:t>年机关运行经费预算</w:t>
      </w:r>
      <w:r>
        <w:rPr>
          <w:rFonts w:ascii="仿宋" w:eastAsia="仿宋" w:hAnsi="仿宋" w:cs="Arial" w:hint="eastAsia"/>
          <w:iCs/>
          <w:color w:val="000000"/>
          <w:kern w:val="0"/>
          <w:sz w:val="32"/>
        </w:rPr>
        <w:t>4602744</w:t>
      </w:r>
      <w:r w:rsidR="00A956BC" w:rsidRPr="00535C8B">
        <w:rPr>
          <w:rFonts w:ascii="仿宋" w:eastAsia="仿宋" w:hAnsi="仿宋" w:cs="Arial" w:hint="eastAsia"/>
          <w:iCs/>
          <w:color w:val="000000"/>
          <w:kern w:val="0"/>
          <w:sz w:val="32"/>
        </w:rPr>
        <w:t>元，其中：工资福利支出</w:t>
      </w:r>
      <w:r>
        <w:rPr>
          <w:rFonts w:ascii="仿宋" w:eastAsia="仿宋" w:hAnsi="仿宋" w:cs="Arial" w:hint="eastAsia"/>
          <w:iCs/>
          <w:color w:val="000000"/>
          <w:kern w:val="0"/>
          <w:sz w:val="32"/>
        </w:rPr>
        <w:t>4182945</w:t>
      </w:r>
      <w:r w:rsidR="00A956BC" w:rsidRPr="00535C8B">
        <w:rPr>
          <w:rFonts w:ascii="仿宋" w:eastAsia="仿宋" w:hAnsi="仿宋" w:cs="Arial" w:hint="eastAsia"/>
          <w:iCs/>
          <w:color w:val="000000"/>
          <w:kern w:val="0"/>
          <w:sz w:val="32"/>
        </w:rPr>
        <w:t>元，一般商品和服务支出</w:t>
      </w:r>
      <w:r w:rsidR="00A956BC">
        <w:rPr>
          <w:rFonts w:ascii="仿宋" w:eastAsia="仿宋" w:hAnsi="仿宋" w:cs="Arial" w:hint="eastAsia"/>
          <w:iCs/>
          <w:color w:val="000000"/>
          <w:kern w:val="0"/>
          <w:sz w:val="32"/>
        </w:rPr>
        <w:t xml:space="preserve"> </w:t>
      </w:r>
      <w:r>
        <w:rPr>
          <w:rFonts w:ascii="仿宋" w:eastAsia="仿宋" w:hAnsi="仿宋" w:cs="Arial" w:hint="eastAsia"/>
          <w:iCs/>
          <w:color w:val="000000"/>
          <w:kern w:val="0"/>
          <w:sz w:val="32"/>
        </w:rPr>
        <w:t>419799</w:t>
      </w:r>
      <w:r w:rsidR="00A956BC" w:rsidRPr="00535C8B">
        <w:rPr>
          <w:rFonts w:ascii="仿宋" w:eastAsia="仿宋" w:hAnsi="仿宋" w:cs="Arial" w:hint="eastAsia"/>
          <w:iCs/>
          <w:color w:val="000000"/>
          <w:kern w:val="0"/>
          <w:sz w:val="32"/>
        </w:rPr>
        <w:t>元。</w:t>
      </w:r>
    </w:p>
    <w:p w:rsidR="00A956BC" w:rsidRPr="00B02E56" w:rsidRDefault="00A956BC" w:rsidP="00A956BC">
      <w:pPr>
        <w:widowControl/>
        <w:shd w:val="clear" w:color="auto" w:fill="FFFFFF"/>
        <w:spacing w:line="555" w:lineRule="atLeast"/>
        <w:jc w:val="left"/>
        <w:rPr>
          <w:rFonts w:ascii="宋体" w:eastAsia="宋体" w:hAnsi="宋体" w:cs="Arial"/>
          <w:b/>
          <w:iCs/>
          <w:color w:val="000000"/>
          <w:kern w:val="0"/>
          <w:sz w:val="32"/>
        </w:rPr>
      </w:pPr>
      <w:r w:rsidRPr="00B02E56">
        <w:rPr>
          <w:rFonts w:ascii="宋体" w:eastAsia="宋体" w:hAnsi="宋体" w:cs="Arial" w:hint="eastAsia"/>
          <w:b/>
          <w:iCs/>
          <w:color w:val="000000"/>
          <w:kern w:val="0"/>
          <w:sz w:val="32"/>
        </w:rPr>
        <w:t>（二）政府采购情况说明</w:t>
      </w:r>
    </w:p>
    <w:p w:rsidR="00A956BC" w:rsidRDefault="00A27D12" w:rsidP="00A956BC">
      <w:pPr>
        <w:widowControl/>
        <w:shd w:val="clear" w:color="auto" w:fill="FFFFFF"/>
        <w:spacing w:line="555" w:lineRule="atLeast"/>
        <w:ind w:firstLine="645"/>
        <w:jc w:val="left"/>
        <w:rPr>
          <w:rFonts w:ascii="仿宋" w:eastAsia="仿宋" w:hAnsi="仿宋" w:cs="Arial"/>
          <w:iCs/>
          <w:color w:val="000000"/>
          <w:kern w:val="0"/>
          <w:sz w:val="32"/>
        </w:rPr>
      </w:pPr>
      <w:r>
        <w:rPr>
          <w:rFonts w:ascii="仿宋" w:eastAsia="仿宋" w:hAnsi="仿宋" w:cs="Arial" w:hint="eastAsia"/>
          <w:iCs/>
          <w:color w:val="000000"/>
          <w:kern w:val="0"/>
          <w:sz w:val="32"/>
        </w:rPr>
        <w:t>2019</w:t>
      </w:r>
      <w:r w:rsidR="00A956BC" w:rsidRPr="00535C8B">
        <w:rPr>
          <w:rFonts w:ascii="仿宋" w:eastAsia="仿宋" w:hAnsi="仿宋" w:cs="Arial" w:hint="eastAsia"/>
          <w:iCs/>
          <w:color w:val="000000"/>
          <w:kern w:val="0"/>
          <w:sz w:val="32"/>
        </w:rPr>
        <w:t>年我</w:t>
      </w:r>
      <w:r w:rsidR="00A956BC">
        <w:rPr>
          <w:rFonts w:ascii="仿宋" w:eastAsia="仿宋" w:hAnsi="仿宋" w:cs="Arial" w:hint="eastAsia"/>
          <w:iCs/>
          <w:color w:val="000000"/>
          <w:kern w:val="0"/>
          <w:sz w:val="32"/>
        </w:rPr>
        <w:t>院</w:t>
      </w:r>
      <w:r w:rsidR="00A956BC" w:rsidRPr="00535C8B">
        <w:rPr>
          <w:rFonts w:ascii="仿宋" w:eastAsia="仿宋" w:hAnsi="仿宋" w:cs="Arial" w:hint="eastAsia"/>
          <w:iCs/>
          <w:color w:val="000000"/>
          <w:kern w:val="0"/>
          <w:sz w:val="32"/>
        </w:rPr>
        <w:t>政府采购预算总额0元。</w:t>
      </w:r>
    </w:p>
    <w:p w:rsidR="00A27D12" w:rsidRDefault="00A27D12" w:rsidP="00A956BC">
      <w:pPr>
        <w:widowControl/>
        <w:shd w:val="clear" w:color="auto" w:fill="FFFFFF"/>
        <w:spacing w:line="555" w:lineRule="atLeast"/>
        <w:jc w:val="center"/>
        <w:rPr>
          <w:rFonts w:ascii="楷体" w:eastAsia="楷体" w:hAnsi="楷体" w:cs="Arial" w:hint="eastAsia"/>
          <w:iCs/>
          <w:color w:val="000000"/>
          <w:kern w:val="0"/>
          <w:sz w:val="44"/>
          <w:szCs w:val="44"/>
        </w:rPr>
      </w:pPr>
    </w:p>
    <w:p w:rsidR="00A27D12" w:rsidRDefault="00A27D12" w:rsidP="00A956BC">
      <w:pPr>
        <w:widowControl/>
        <w:shd w:val="clear" w:color="auto" w:fill="FFFFFF"/>
        <w:spacing w:line="555" w:lineRule="atLeast"/>
        <w:jc w:val="center"/>
        <w:rPr>
          <w:rFonts w:ascii="楷体" w:eastAsia="楷体" w:hAnsi="楷体" w:cs="Arial" w:hint="eastAsia"/>
          <w:iCs/>
          <w:color w:val="000000"/>
          <w:kern w:val="0"/>
          <w:sz w:val="44"/>
          <w:szCs w:val="44"/>
        </w:rPr>
      </w:pPr>
    </w:p>
    <w:p w:rsidR="00A27D12" w:rsidRDefault="00A27D12" w:rsidP="00A956BC">
      <w:pPr>
        <w:widowControl/>
        <w:shd w:val="clear" w:color="auto" w:fill="FFFFFF"/>
        <w:spacing w:line="555" w:lineRule="atLeast"/>
        <w:jc w:val="center"/>
        <w:rPr>
          <w:rFonts w:ascii="楷体" w:eastAsia="楷体" w:hAnsi="楷体" w:cs="Arial" w:hint="eastAsia"/>
          <w:iCs/>
          <w:color w:val="000000"/>
          <w:kern w:val="0"/>
          <w:sz w:val="44"/>
          <w:szCs w:val="44"/>
        </w:rPr>
      </w:pPr>
    </w:p>
    <w:p w:rsidR="00A27D12" w:rsidRDefault="00A27D12" w:rsidP="00A956BC">
      <w:pPr>
        <w:widowControl/>
        <w:shd w:val="clear" w:color="auto" w:fill="FFFFFF"/>
        <w:spacing w:line="555" w:lineRule="atLeast"/>
        <w:jc w:val="center"/>
        <w:rPr>
          <w:rFonts w:ascii="楷体" w:eastAsia="楷体" w:hAnsi="楷体" w:cs="Arial" w:hint="eastAsia"/>
          <w:iCs/>
          <w:color w:val="000000"/>
          <w:kern w:val="0"/>
          <w:sz w:val="44"/>
          <w:szCs w:val="44"/>
        </w:rPr>
      </w:pPr>
    </w:p>
    <w:p w:rsidR="00A956BC" w:rsidRPr="00B02E56" w:rsidRDefault="00A956BC" w:rsidP="00A956BC">
      <w:pPr>
        <w:widowControl/>
        <w:shd w:val="clear" w:color="auto" w:fill="FFFFFF"/>
        <w:spacing w:line="555" w:lineRule="atLeast"/>
        <w:jc w:val="center"/>
        <w:rPr>
          <w:rFonts w:ascii="楷体" w:eastAsia="楷体" w:hAnsi="楷体" w:cs="Arial"/>
          <w:iCs/>
          <w:color w:val="000000"/>
          <w:kern w:val="0"/>
          <w:sz w:val="44"/>
          <w:szCs w:val="44"/>
        </w:rPr>
      </w:pPr>
      <w:r w:rsidRPr="00B02E56">
        <w:rPr>
          <w:rFonts w:ascii="楷体" w:eastAsia="楷体" w:hAnsi="楷体" w:cs="Arial" w:hint="eastAsia"/>
          <w:iCs/>
          <w:color w:val="000000"/>
          <w:kern w:val="0"/>
          <w:sz w:val="44"/>
          <w:szCs w:val="44"/>
        </w:rPr>
        <w:lastRenderedPageBreak/>
        <w:t>第四部分</w:t>
      </w:r>
    </w:p>
    <w:p w:rsidR="00A956BC" w:rsidRPr="00B02E56" w:rsidRDefault="00A956BC" w:rsidP="00A956BC">
      <w:pPr>
        <w:widowControl/>
        <w:shd w:val="clear" w:color="auto" w:fill="FFFFFF"/>
        <w:spacing w:line="555" w:lineRule="atLeast"/>
        <w:jc w:val="center"/>
        <w:rPr>
          <w:rFonts w:ascii="仿宋" w:eastAsia="仿宋" w:hAnsi="仿宋" w:cs="Arial"/>
          <w:b/>
          <w:iCs/>
          <w:color w:val="000000"/>
          <w:kern w:val="0"/>
          <w:sz w:val="32"/>
        </w:rPr>
      </w:pPr>
      <w:r w:rsidRPr="00B02E56">
        <w:rPr>
          <w:rFonts w:ascii="仿宋" w:eastAsia="仿宋" w:hAnsi="仿宋" w:cs="Arial" w:hint="eastAsia"/>
          <w:b/>
          <w:iCs/>
          <w:color w:val="000000"/>
          <w:kern w:val="0"/>
          <w:sz w:val="32"/>
        </w:rPr>
        <w:t>名词解释</w:t>
      </w:r>
    </w:p>
    <w:p w:rsidR="00A956BC" w:rsidRPr="00D511B1" w:rsidRDefault="00A956BC" w:rsidP="00A956BC">
      <w:pPr>
        <w:widowControl/>
        <w:shd w:val="clear" w:color="auto" w:fill="FFFFFF"/>
        <w:spacing w:line="555" w:lineRule="atLeast"/>
        <w:ind w:leftChars="152" w:left="319" w:firstLineChars="100" w:firstLine="320"/>
        <w:jc w:val="left"/>
        <w:rPr>
          <w:rFonts w:ascii="仿宋" w:eastAsia="仿宋" w:hAnsi="仿宋" w:cs="Arial"/>
          <w:iCs/>
          <w:color w:val="000000"/>
          <w:kern w:val="0"/>
          <w:sz w:val="32"/>
        </w:rPr>
      </w:pPr>
      <w:r w:rsidRPr="00D511B1">
        <w:rPr>
          <w:rFonts w:ascii="仿宋" w:eastAsia="仿宋" w:hAnsi="仿宋" w:cs="Arial" w:hint="eastAsia"/>
          <w:iCs/>
          <w:color w:val="000000"/>
          <w:kern w:val="0"/>
          <w:sz w:val="32"/>
        </w:rPr>
        <w:t>一、财政拨款:指当年从索县财政取得的资金。</w:t>
      </w:r>
    </w:p>
    <w:p w:rsidR="00A956BC" w:rsidRPr="00D511B1" w:rsidRDefault="002C4EFC" w:rsidP="00A956BC">
      <w:pPr>
        <w:widowControl/>
        <w:shd w:val="clear" w:color="auto" w:fill="FFFFFF"/>
        <w:spacing w:line="555" w:lineRule="atLeast"/>
        <w:ind w:leftChars="152" w:left="319" w:firstLineChars="100" w:firstLine="320"/>
        <w:jc w:val="left"/>
        <w:rPr>
          <w:rFonts w:ascii="仿宋" w:eastAsia="仿宋" w:hAnsi="仿宋" w:cs="Arial"/>
          <w:iCs/>
          <w:color w:val="000000"/>
          <w:kern w:val="0"/>
          <w:sz w:val="32"/>
        </w:rPr>
      </w:pPr>
      <w:r>
        <w:rPr>
          <w:rFonts w:ascii="仿宋" w:eastAsia="仿宋" w:hAnsi="仿宋" w:cs="Arial" w:hint="eastAsia"/>
          <w:iCs/>
          <w:color w:val="000000"/>
          <w:kern w:val="0"/>
          <w:sz w:val="32"/>
        </w:rPr>
        <w:t>二</w:t>
      </w:r>
      <w:r w:rsidR="00A956BC" w:rsidRPr="00D511B1">
        <w:rPr>
          <w:rFonts w:ascii="仿宋" w:eastAsia="仿宋" w:hAnsi="仿宋" w:cs="Arial" w:hint="eastAsia"/>
          <w:iCs/>
          <w:color w:val="000000"/>
          <w:kern w:val="0"/>
          <w:sz w:val="32"/>
        </w:rPr>
        <w:t>、行政运行支出:指行政单位(包括实行公务员管理的事业单位)的基本支出。</w:t>
      </w:r>
    </w:p>
    <w:p w:rsidR="00A956BC" w:rsidRPr="00D511B1" w:rsidRDefault="002C4EFC" w:rsidP="00A956BC">
      <w:pPr>
        <w:widowControl/>
        <w:shd w:val="clear" w:color="auto" w:fill="FFFFFF"/>
        <w:spacing w:line="555" w:lineRule="atLeast"/>
        <w:ind w:leftChars="152" w:left="319" w:firstLineChars="100" w:firstLine="320"/>
        <w:jc w:val="left"/>
        <w:rPr>
          <w:rFonts w:ascii="仿宋" w:eastAsia="仿宋" w:hAnsi="仿宋" w:cs="Arial"/>
          <w:iCs/>
          <w:color w:val="000000"/>
          <w:kern w:val="0"/>
          <w:sz w:val="32"/>
        </w:rPr>
      </w:pPr>
      <w:r>
        <w:rPr>
          <w:rFonts w:ascii="仿宋" w:eastAsia="仿宋" w:hAnsi="仿宋" w:cs="Arial" w:hint="eastAsia"/>
          <w:iCs/>
          <w:color w:val="000000"/>
          <w:kern w:val="0"/>
          <w:sz w:val="32"/>
        </w:rPr>
        <w:t>三</w:t>
      </w:r>
      <w:r w:rsidR="00A956BC" w:rsidRPr="00D511B1">
        <w:rPr>
          <w:rFonts w:ascii="仿宋" w:eastAsia="仿宋" w:hAnsi="仿宋" w:cs="Arial" w:hint="eastAsia"/>
          <w:iCs/>
          <w:color w:val="000000"/>
          <w:kern w:val="0"/>
          <w:sz w:val="32"/>
        </w:rPr>
        <w:t>、基本支出:指为保障机构正常运转、完成日常工作任务而发生的人员支出和公用支出。</w:t>
      </w:r>
    </w:p>
    <w:p w:rsidR="00A956BC" w:rsidRPr="00D511B1" w:rsidRDefault="002C4EFC" w:rsidP="00A956BC">
      <w:pPr>
        <w:widowControl/>
        <w:shd w:val="clear" w:color="auto" w:fill="FFFFFF"/>
        <w:spacing w:line="555" w:lineRule="atLeast"/>
        <w:ind w:leftChars="152" w:left="319" w:firstLineChars="100" w:firstLine="320"/>
        <w:jc w:val="left"/>
        <w:rPr>
          <w:rFonts w:ascii="仿宋" w:eastAsia="仿宋" w:hAnsi="仿宋" w:cs="Arial"/>
          <w:iCs/>
          <w:color w:val="000000"/>
          <w:kern w:val="0"/>
          <w:sz w:val="32"/>
        </w:rPr>
      </w:pPr>
      <w:r>
        <w:rPr>
          <w:rFonts w:ascii="仿宋" w:eastAsia="仿宋" w:hAnsi="仿宋" w:cs="Arial" w:hint="eastAsia"/>
          <w:iCs/>
          <w:color w:val="000000"/>
          <w:kern w:val="0"/>
          <w:sz w:val="32"/>
        </w:rPr>
        <w:t>四</w:t>
      </w:r>
      <w:r w:rsidR="00A956BC" w:rsidRPr="00D511B1">
        <w:rPr>
          <w:rFonts w:ascii="仿宋" w:eastAsia="仿宋" w:hAnsi="仿宋" w:cs="Arial" w:hint="eastAsia"/>
          <w:iCs/>
          <w:color w:val="000000"/>
          <w:kern w:val="0"/>
          <w:sz w:val="32"/>
        </w:rPr>
        <w:t>、项目支出:指在基本支出之外为完成特定的行政任务和事业目标所发生的支出。</w:t>
      </w:r>
    </w:p>
    <w:p w:rsidR="00A956BC" w:rsidRPr="00D511B1" w:rsidRDefault="002C4EFC" w:rsidP="00A956BC">
      <w:pPr>
        <w:widowControl/>
        <w:shd w:val="clear" w:color="auto" w:fill="FFFFFF"/>
        <w:spacing w:line="555" w:lineRule="atLeast"/>
        <w:ind w:leftChars="152" w:left="319" w:firstLineChars="100" w:firstLine="320"/>
        <w:jc w:val="left"/>
        <w:rPr>
          <w:rFonts w:ascii="仿宋" w:eastAsia="仿宋" w:hAnsi="仿宋" w:cs="Arial"/>
          <w:iCs/>
          <w:color w:val="000000"/>
          <w:kern w:val="0"/>
          <w:sz w:val="32"/>
        </w:rPr>
      </w:pPr>
      <w:r>
        <w:rPr>
          <w:rFonts w:ascii="仿宋" w:eastAsia="仿宋" w:hAnsi="仿宋" w:cs="Arial" w:hint="eastAsia"/>
          <w:iCs/>
          <w:color w:val="000000"/>
          <w:kern w:val="0"/>
          <w:sz w:val="32"/>
        </w:rPr>
        <w:t>五</w:t>
      </w:r>
      <w:r w:rsidR="00A956BC" w:rsidRPr="00D511B1">
        <w:rPr>
          <w:rFonts w:ascii="仿宋" w:eastAsia="仿宋" w:hAnsi="仿宋" w:cs="Arial" w:hint="eastAsia"/>
          <w:iCs/>
          <w:color w:val="000000"/>
          <w:kern w:val="0"/>
          <w:sz w:val="32"/>
        </w:rPr>
        <w:t>、经营支出：指事业单位在专业业务活动及其辅助活动之外开展非独立核算经营活动发生的支出。</w:t>
      </w:r>
      <w:r w:rsidR="00A956BC" w:rsidRPr="00D511B1">
        <w:rPr>
          <w:rFonts w:ascii="仿宋" w:eastAsia="仿宋" w:hAnsi="仿宋" w:cs="Arial"/>
          <w:iCs/>
          <w:color w:val="000000"/>
          <w:kern w:val="0"/>
          <w:sz w:val="32"/>
        </w:rPr>
        <w:t xml:space="preserve"> </w:t>
      </w:r>
    </w:p>
    <w:p w:rsidR="00A956BC" w:rsidRPr="000D1414" w:rsidRDefault="002C4EFC" w:rsidP="00A956BC">
      <w:pPr>
        <w:widowControl/>
        <w:shd w:val="clear" w:color="auto" w:fill="FFFFFF"/>
        <w:spacing w:line="555" w:lineRule="atLeast"/>
        <w:ind w:leftChars="152" w:left="319" w:firstLineChars="100" w:firstLine="320"/>
        <w:jc w:val="left"/>
        <w:rPr>
          <w:rFonts w:ascii="仿宋" w:eastAsia="仿宋" w:hAnsi="仿宋" w:cs="Arial"/>
          <w:iCs/>
          <w:color w:val="000000"/>
          <w:kern w:val="0"/>
          <w:sz w:val="32"/>
        </w:rPr>
      </w:pPr>
      <w:r>
        <w:rPr>
          <w:rFonts w:ascii="仿宋" w:eastAsia="仿宋" w:hAnsi="仿宋" w:cs="Arial" w:hint="eastAsia"/>
          <w:iCs/>
          <w:color w:val="000000"/>
          <w:kern w:val="0"/>
          <w:sz w:val="32"/>
        </w:rPr>
        <w:t>六</w:t>
      </w:r>
      <w:r w:rsidR="00A956BC" w:rsidRPr="00D511B1">
        <w:rPr>
          <w:rFonts w:ascii="仿宋" w:eastAsia="仿宋" w:hAnsi="仿宋" w:cs="Arial" w:hint="eastAsia"/>
          <w:iCs/>
          <w:color w:val="000000"/>
          <w:kern w:val="0"/>
          <w:sz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956BC" w:rsidRPr="00CE0CB5" w:rsidRDefault="00A956BC" w:rsidP="00A956BC">
      <w:pPr>
        <w:ind w:firstLineChars="200" w:firstLine="640"/>
        <w:rPr>
          <w:rFonts w:ascii="仿宋" w:eastAsia="仿宋" w:hAnsi="仿宋"/>
          <w:sz w:val="32"/>
          <w:szCs w:val="32"/>
        </w:rPr>
      </w:pPr>
      <w:r w:rsidRPr="00CE0CB5">
        <w:rPr>
          <w:rFonts w:ascii="仿宋" w:eastAsia="仿宋" w:hAnsi="仿宋"/>
          <w:sz w:val="32"/>
          <w:szCs w:val="32"/>
        </w:rPr>
        <w:t>一</w:t>
      </w:r>
      <w:r w:rsidRPr="00CE0CB5">
        <w:rPr>
          <w:rFonts w:ascii="仿宋" w:eastAsia="仿宋" w:hAnsi="仿宋" w:hint="eastAsia"/>
          <w:sz w:val="32"/>
          <w:szCs w:val="32"/>
        </w:rPr>
        <w:t>、</w:t>
      </w:r>
      <w:r w:rsidRPr="00CE0CB5">
        <w:rPr>
          <w:rFonts w:ascii="仿宋" w:eastAsia="仿宋" w:hAnsi="仿宋"/>
          <w:sz w:val="32"/>
          <w:szCs w:val="32"/>
        </w:rPr>
        <w:t>一般公共预算拨款收入：指中央财政当年拨付的资 金。</w:t>
      </w:r>
    </w:p>
    <w:p w:rsidR="00A956BC" w:rsidRPr="00CE0CB5" w:rsidRDefault="00A956BC" w:rsidP="00A956BC">
      <w:pPr>
        <w:ind w:firstLineChars="200" w:firstLine="640"/>
        <w:rPr>
          <w:rFonts w:ascii="仿宋" w:eastAsia="仿宋" w:hAnsi="仿宋"/>
          <w:sz w:val="32"/>
          <w:szCs w:val="32"/>
        </w:rPr>
      </w:pPr>
      <w:r w:rsidRPr="00CE0CB5">
        <w:rPr>
          <w:rFonts w:ascii="仿宋" w:eastAsia="仿宋" w:hAnsi="仿宋"/>
          <w:sz w:val="32"/>
          <w:szCs w:val="32"/>
        </w:rPr>
        <w:t xml:space="preserve"> 二、事业收入：指纳入最高人民检察院部门预算的事业 单位开展专业业务活动及辅助活动所取得的收入。如国家检 察官学院的教育收费等。 </w:t>
      </w:r>
    </w:p>
    <w:p w:rsidR="00A956BC" w:rsidRPr="00CE0CB5" w:rsidRDefault="00A956BC" w:rsidP="00A956BC">
      <w:pPr>
        <w:ind w:firstLineChars="200" w:firstLine="640"/>
        <w:rPr>
          <w:rFonts w:ascii="仿宋" w:eastAsia="仿宋" w:hAnsi="仿宋"/>
          <w:sz w:val="32"/>
          <w:szCs w:val="32"/>
        </w:rPr>
      </w:pPr>
      <w:r w:rsidRPr="00CE0CB5">
        <w:rPr>
          <w:rFonts w:ascii="仿宋" w:eastAsia="仿宋" w:hAnsi="仿宋"/>
          <w:sz w:val="32"/>
          <w:szCs w:val="32"/>
        </w:rPr>
        <w:lastRenderedPageBreak/>
        <w:t>三、其他收入：指除一般公共预算拨款收入、事业收入 等以外的收入。主要是按规定动用的售房收入、存款利息收 入等。</w:t>
      </w:r>
    </w:p>
    <w:p w:rsidR="00A956BC" w:rsidRPr="00CE0CB5" w:rsidRDefault="00A956BC" w:rsidP="00A956BC">
      <w:pPr>
        <w:ind w:firstLineChars="200" w:firstLine="640"/>
        <w:rPr>
          <w:rFonts w:ascii="仿宋" w:eastAsia="仿宋" w:hAnsi="仿宋"/>
          <w:sz w:val="32"/>
          <w:szCs w:val="32"/>
        </w:rPr>
      </w:pPr>
      <w:r w:rsidRPr="00CE0CB5">
        <w:rPr>
          <w:rFonts w:ascii="仿宋" w:eastAsia="仿宋" w:hAnsi="仿宋"/>
          <w:sz w:val="32"/>
          <w:szCs w:val="32"/>
        </w:rPr>
        <w:t xml:space="preserve"> 四、上年结转：指以前年度尚未完成、结转到本年仍按 原规定用途继续使用的资金。</w:t>
      </w:r>
    </w:p>
    <w:p w:rsidR="00A956BC" w:rsidRPr="00CE0CB5" w:rsidRDefault="00A956BC" w:rsidP="00A956BC">
      <w:pPr>
        <w:ind w:firstLineChars="200" w:firstLine="640"/>
        <w:rPr>
          <w:rFonts w:ascii="仿宋" w:eastAsia="仿宋" w:hAnsi="仿宋"/>
          <w:sz w:val="32"/>
          <w:szCs w:val="32"/>
        </w:rPr>
      </w:pPr>
      <w:r w:rsidRPr="00CE0CB5">
        <w:rPr>
          <w:rFonts w:ascii="仿宋" w:eastAsia="仿宋" w:hAnsi="仿宋"/>
          <w:sz w:val="32"/>
          <w:szCs w:val="32"/>
        </w:rPr>
        <w:t xml:space="preserve"> 五、一般公共服务支出（类）纪检监察事务（款）派驻 派出机构（项）：指中央纪委驻最高人民检察院纪检组开展 工作的专项业务支出。</w:t>
      </w:r>
    </w:p>
    <w:p w:rsidR="00A956BC" w:rsidRPr="00CE0CB5" w:rsidRDefault="00A956BC" w:rsidP="00A956BC">
      <w:pPr>
        <w:ind w:firstLineChars="200" w:firstLine="640"/>
        <w:rPr>
          <w:rFonts w:ascii="仿宋" w:eastAsia="仿宋" w:hAnsi="仿宋"/>
          <w:sz w:val="32"/>
          <w:szCs w:val="32"/>
        </w:rPr>
      </w:pPr>
      <w:r w:rsidRPr="00CE0CB5">
        <w:rPr>
          <w:rFonts w:ascii="仿宋" w:eastAsia="仿宋" w:hAnsi="仿宋"/>
          <w:sz w:val="32"/>
          <w:szCs w:val="32"/>
        </w:rPr>
        <w:t xml:space="preserve"> 六、公共安全支出（类）检察（款）：指最高人民检察 院用于保障机构正常运行、开展检察业务工作的支出。 </w:t>
      </w:r>
    </w:p>
    <w:p w:rsidR="00A956BC" w:rsidRPr="00CE0CB5" w:rsidRDefault="00A956BC" w:rsidP="00A956BC">
      <w:pPr>
        <w:ind w:firstLineChars="200" w:firstLine="640"/>
        <w:rPr>
          <w:rFonts w:ascii="仿宋" w:eastAsia="仿宋" w:hAnsi="仿宋"/>
          <w:sz w:val="32"/>
          <w:szCs w:val="32"/>
        </w:rPr>
      </w:pPr>
      <w:r w:rsidRPr="00CE0CB5">
        <w:rPr>
          <w:rFonts w:ascii="仿宋" w:eastAsia="仿宋" w:hAnsi="仿宋"/>
          <w:sz w:val="32"/>
          <w:szCs w:val="32"/>
        </w:rPr>
        <w:t>七、教育支出（类）进修及培训（款）培训支出（项）： 指最高人民检察院用于教育培训的支出。</w:t>
      </w:r>
    </w:p>
    <w:p w:rsidR="00A956BC" w:rsidRPr="00CE0CB5" w:rsidRDefault="00A956BC" w:rsidP="00A956BC">
      <w:pPr>
        <w:ind w:firstLineChars="200" w:firstLine="640"/>
        <w:rPr>
          <w:rFonts w:ascii="仿宋" w:eastAsia="仿宋" w:hAnsi="仿宋"/>
          <w:sz w:val="32"/>
          <w:szCs w:val="32"/>
        </w:rPr>
      </w:pPr>
      <w:r w:rsidRPr="00CE0CB5">
        <w:rPr>
          <w:rFonts w:ascii="仿宋" w:eastAsia="仿宋" w:hAnsi="仿宋"/>
          <w:sz w:val="32"/>
          <w:szCs w:val="32"/>
        </w:rPr>
        <w:t xml:space="preserve"> 八、科学技术支出（类）应用研究（款）机构运行（项）： 指最高人民检察院所属科学事业单位用于保障机构运行的 支出。</w:t>
      </w:r>
    </w:p>
    <w:p w:rsidR="00A956BC" w:rsidRPr="00CE0CB5" w:rsidRDefault="00A956BC" w:rsidP="00A956BC">
      <w:pPr>
        <w:ind w:firstLineChars="200" w:firstLine="640"/>
        <w:rPr>
          <w:rFonts w:ascii="仿宋" w:eastAsia="仿宋" w:hAnsi="仿宋"/>
          <w:sz w:val="32"/>
          <w:szCs w:val="32"/>
        </w:rPr>
      </w:pPr>
      <w:r w:rsidRPr="00CE0CB5">
        <w:rPr>
          <w:rFonts w:ascii="仿宋" w:eastAsia="仿宋" w:hAnsi="仿宋"/>
          <w:sz w:val="32"/>
          <w:szCs w:val="32"/>
        </w:rPr>
        <w:t xml:space="preserve"> 九、科学技术支出（类）应用研究（款）社会公益研究 （项）：指最高人民检察院所属科学事业单位用于开展业务 34 活动的支出。</w:t>
      </w:r>
    </w:p>
    <w:p w:rsidR="00A956BC" w:rsidRPr="00CE0CB5" w:rsidRDefault="00A956BC" w:rsidP="00A956BC">
      <w:pPr>
        <w:ind w:firstLineChars="200" w:firstLine="640"/>
        <w:rPr>
          <w:rFonts w:ascii="仿宋" w:eastAsia="仿宋" w:hAnsi="仿宋"/>
          <w:sz w:val="32"/>
          <w:szCs w:val="32"/>
        </w:rPr>
      </w:pPr>
      <w:r w:rsidRPr="00CE0CB5">
        <w:rPr>
          <w:rFonts w:ascii="仿宋" w:eastAsia="仿宋" w:hAnsi="仿宋"/>
          <w:sz w:val="32"/>
          <w:szCs w:val="32"/>
        </w:rPr>
        <w:t xml:space="preserve"> 十、科学技术支出（类）科技条件与服务（款）科技条 件专项（项）：指最高人民检察院所属科学事业单位为科技 活动提供基础性、通用性服务的支出。</w:t>
      </w:r>
    </w:p>
    <w:p w:rsidR="00A956BC" w:rsidRPr="00CE0CB5" w:rsidRDefault="00A956BC" w:rsidP="00A956BC">
      <w:pPr>
        <w:ind w:firstLineChars="200" w:firstLine="640"/>
        <w:rPr>
          <w:rFonts w:ascii="仿宋" w:eastAsia="仿宋" w:hAnsi="仿宋"/>
          <w:sz w:val="32"/>
          <w:szCs w:val="32"/>
        </w:rPr>
      </w:pPr>
      <w:r w:rsidRPr="00CE0CB5">
        <w:rPr>
          <w:rFonts w:ascii="仿宋" w:eastAsia="仿宋" w:hAnsi="仿宋"/>
          <w:sz w:val="32"/>
          <w:szCs w:val="32"/>
        </w:rPr>
        <w:t xml:space="preserve"> 十一、科学技术支出（类）其他科学技术支出（款）</w:t>
      </w:r>
      <w:r w:rsidRPr="00CE0CB5">
        <w:rPr>
          <w:rFonts w:ascii="仿宋" w:eastAsia="仿宋" w:hAnsi="仿宋"/>
          <w:sz w:val="32"/>
          <w:szCs w:val="32"/>
        </w:rPr>
        <w:lastRenderedPageBreak/>
        <w:t xml:space="preserve">其 他科学技术支出（项）：指最高人民检察院用于科学技术方 面的其他支出。 </w:t>
      </w:r>
    </w:p>
    <w:p w:rsidR="00A956BC" w:rsidRPr="00CE0CB5" w:rsidRDefault="00A956BC" w:rsidP="00A956BC">
      <w:pPr>
        <w:ind w:firstLineChars="200" w:firstLine="640"/>
        <w:rPr>
          <w:rFonts w:ascii="仿宋" w:eastAsia="仿宋" w:hAnsi="仿宋"/>
          <w:sz w:val="32"/>
          <w:szCs w:val="32"/>
        </w:rPr>
      </w:pPr>
      <w:r w:rsidRPr="00CE0CB5">
        <w:rPr>
          <w:rFonts w:ascii="仿宋" w:eastAsia="仿宋" w:hAnsi="仿宋"/>
          <w:sz w:val="32"/>
          <w:szCs w:val="32"/>
        </w:rPr>
        <w:t>十二、社会保障和就业支出（类）行政事业单位离退休 （款）归口管理的行政单位离退休（项）：指最高人民检察 院离退休干部局统一管理的院机关离退休人员的经费。</w:t>
      </w:r>
    </w:p>
    <w:p w:rsidR="00A956BC" w:rsidRPr="00CE0CB5" w:rsidRDefault="00A956BC" w:rsidP="00A956BC">
      <w:pPr>
        <w:ind w:firstLineChars="200" w:firstLine="640"/>
        <w:rPr>
          <w:rFonts w:ascii="仿宋" w:eastAsia="仿宋" w:hAnsi="仿宋"/>
          <w:sz w:val="32"/>
          <w:szCs w:val="32"/>
        </w:rPr>
      </w:pPr>
      <w:r w:rsidRPr="00CE0CB5">
        <w:rPr>
          <w:rFonts w:ascii="仿宋" w:eastAsia="仿宋" w:hAnsi="仿宋"/>
          <w:sz w:val="32"/>
          <w:szCs w:val="32"/>
        </w:rPr>
        <w:t xml:space="preserve"> 十三、社会保障和就业支出（类）行政事业单位离退休 （款）离退休人员管理机构（项）：指最高人民检察院离退 休干部局为院机关离退休人员提供管理服务的支出。 </w:t>
      </w:r>
    </w:p>
    <w:p w:rsidR="00A956BC" w:rsidRPr="00CE0CB5" w:rsidRDefault="00A956BC" w:rsidP="00A956BC">
      <w:pPr>
        <w:ind w:firstLineChars="200" w:firstLine="640"/>
        <w:rPr>
          <w:rFonts w:ascii="仿宋" w:eastAsia="仿宋" w:hAnsi="仿宋"/>
          <w:sz w:val="32"/>
          <w:szCs w:val="32"/>
        </w:rPr>
      </w:pPr>
      <w:r w:rsidRPr="00CE0CB5">
        <w:rPr>
          <w:rFonts w:ascii="仿宋" w:eastAsia="仿宋" w:hAnsi="仿宋"/>
          <w:sz w:val="32"/>
          <w:szCs w:val="32"/>
        </w:rPr>
        <w:t>十</w:t>
      </w:r>
      <w:r w:rsidRPr="00CE0CB5">
        <w:rPr>
          <w:rFonts w:ascii="仿宋" w:eastAsia="仿宋" w:hAnsi="仿宋" w:hint="eastAsia"/>
          <w:sz w:val="32"/>
          <w:szCs w:val="32"/>
        </w:rPr>
        <w:t>四</w:t>
      </w:r>
      <w:r w:rsidRPr="00CE0CB5">
        <w:rPr>
          <w:rFonts w:ascii="仿宋" w:eastAsia="仿宋" w:hAnsi="仿宋"/>
          <w:sz w:val="32"/>
          <w:szCs w:val="32"/>
        </w:rPr>
        <w:t xml:space="preserve">、结转下年：指以前年度预算安排、因客观条件发 生变化无法按原计划实施，需延迟到以后年度按原规定用途 36 继续使用的资金。 </w:t>
      </w:r>
    </w:p>
    <w:p w:rsidR="00A956BC" w:rsidRPr="00CE0CB5" w:rsidRDefault="00A956BC" w:rsidP="00A956BC">
      <w:pPr>
        <w:ind w:firstLineChars="200" w:firstLine="640"/>
        <w:rPr>
          <w:rFonts w:ascii="仿宋" w:eastAsia="仿宋" w:hAnsi="仿宋"/>
          <w:sz w:val="32"/>
          <w:szCs w:val="32"/>
        </w:rPr>
      </w:pPr>
      <w:r w:rsidRPr="00CE0CB5">
        <w:rPr>
          <w:rFonts w:ascii="仿宋" w:eastAsia="仿宋" w:hAnsi="仿宋"/>
          <w:sz w:val="32"/>
          <w:szCs w:val="32"/>
        </w:rPr>
        <w:t>十</w:t>
      </w:r>
      <w:r w:rsidRPr="00CE0CB5">
        <w:rPr>
          <w:rFonts w:ascii="仿宋" w:eastAsia="仿宋" w:hAnsi="仿宋" w:hint="eastAsia"/>
          <w:sz w:val="32"/>
          <w:szCs w:val="32"/>
        </w:rPr>
        <w:t>五</w:t>
      </w:r>
      <w:r w:rsidRPr="00CE0CB5">
        <w:rPr>
          <w:rFonts w:ascii="仿宋" w:eastAsia="仿宋" w:hAnsi="仿宋"/>
          <w:sz w:val="32"/>
          <w:szCs w:val="32"/>
        </w:rPr>
        <w:t xml:space="preserve">、基本支出：指为保障机构正常运转、完成日常工 作任务而发生的人员支出和公用支出。 </w:t>
      </w:r>
    </w:p>
    <w:p w:rsidR="00A956BC" w:rsidRPr="00CE0CB5" w:rsidRDefault="00A956BC" w:rsidP="00A956BC">
      <w:pPr>
        <w:ind w:firstLineChars="200" w:firstLine="640"/>
        <w:rPr>
          <w:rFonts w:ascii="仿宋" w:eastAsia="仿宋" w:hAnsi="仿宋"/>
          <w:sz w:val="32"/>
          <w:szCs w:val="32"/>
        </w:rPr>
      </w:pPr>
      <w:r w:rsidRPr="00CE0CB5">
        <w:rPr>
          <w:rFonts w:ascii="仿宋" w:eastAsia="仿宋" w:hAnsi="仿宋"/>
          <w:sz w:val="32"/>
          <w:szCs w:val="32"/>
        </w:rPr>
        <w:t>十</w:t>
      </w:r>
      <w:r w:rsidRPr="00CE0CB5">
        <w:rPr>
          <w:rFonts w:ascii="仿宋" w:eastAsia="仿宋" w:hAnsi="仿宋" w:hint="eastAsia"/>
          <w:sz w:val="32"/>
          <w:szCs w:val="32"/>
        </w:rPr>
        <w:t>六</w:t>
      </w:r>
      <w:r w:rsidRPr="00CE0CB5">
        <w:rPr>
          <w:rFonts w:ascii="仿宋" w:eastAsia="仿宋" w:hAnsi="仿宋"/>
          <w:sz w:val="32"/>
          <w:szCs w:val="32"/>
        </w:rPr>
        <w:t xml:space="preserve">、项目支出：指在基本支出之外为完成特定行政任 务和事业发展目标所发生的支出。 </w:t>
      </w:r>
    </w:p>
    <w:p w:rsidR="00A956BC" w:rsidRPr="00CE0CB5" w:rsidRDefault="00A956BC" w:rsidP="00A956BC">
      <w:pPr>
        <w:ind w:firstLineChars="200" w:firstLine="640"/>
        <w:rPr>
          <w:rFonts w:ascii="仿宋" w:eastAsia="仿宋" w:hAnsi="仿宋"/>
          <w:sz w:val="32"/>
          <w:szCs w:val="32"/>
        </w:rPr>
      </w:pPr>
      <w:r w:rsidRPr="00CE0CB5">
        <w:rPr>
          <w:rFonts w:ascii="仿宋" w:eastAsia="仿宋" w:hAnsi="仿宋" w:hint="eastAsia"/>
          <w:sz w:val="32"/>
          <w:szCs w:val="32"/>
        </w:rPr>
        <w:t>十七</w:t>
      </w:r>
      <w:r w:rsidRPr="00CE0CB5">
        <w:rPr>
          <w:rFonts w:ascii="仿宋" w:eastAsia="仿宋" w:hAnsi="仿宋"/>
          <w:sz w:val="32"/>
          <w:szCs w:val="32"/>
        </w:rPr>
        <w:t xml:space="preserve">、机关运行经费：为保障行政单位（包括参照公务 员法管理的事业单位）运行用于购买货物和服务的各项资金， 包括办公及印刷费、邮电费、差旅费、会议费、福利费、日 常维修费、专用材料及一般设备购置费、办公用房水电费、 办公用房取暖费、办公用房物业管理费、公务用车运行维护 费以及其他费用。 </w:t>
      </w:r>
    </w:p>
    <w:p w:rsidR="00A956BC" w:rsidRPr="00CE0CB5" w:rsidRDefault="00A956BC" w:rsidP="00A956BC">
      <w:pPr>
        <w:ind w:firstLineChars="200" w:firstLine="640"/>
        <w:rPr>
          <w:rFonts w:ascii="仿宋" w:eastAsia="仿宋" w:hAnsi="仿宋"/>
          <w:sz w:val="32"/>
          <w:szCs w:val="32"/>
        </w:rPr>
      </w:pPr>
    </w:p>
    <w:sectPr w:rsidR="00A956BC" w:rsidRPr="00CE0CB5" w:rsidSect="008968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B5D" w:rsidRDefault="000B3B5D" w:rsidP="000664A3">
      <w:r>
        <w:separator/>
      </w:r>
    </w:p>
  </w:endnote>
  <w:endnote w:type="continuationSeparator" w:id="1">
    <w:p w:rsidR="000B3B5D" w:rsidRDefault="000B3B5D" w:rsidP="00066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B5D" w:rsidRDefault="000B3B5D" w:rsidP="000664A3">
      <w:r>
        <w:separator/>
      </w:r>
    </w:p>
  </w:footnote>
  <w:footnote w:type="continuationSeparator" w:id="1">
    <w:p w:rsidR="000B3B5D" w:rsidRDefault="000B3B5D" w:rsidP="00066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E3D5C"/>
    <w:multiLevelType w:val="hybridMultilevel"/>
    <w:tmpl w:val="E5966814"/>
    <w:lvl w:ilvl="0" w:tplc="8D020F2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441548D"/>
    <w:multiLevelType w:val="hybridMultilevel"/>
    <w:tmpl w:val="5686E2D0"/>
    <w:lvl w:ilvl="0" w:tplc="0BDC3D60">
      <w:start w:val="1"/>
      <w:numFmt w:val="none"/>
      <w:lvlText w:val="一、"/>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56BC"/>
    <w:rsid w:val="000664A3"/>
    <w:rsid w:val="000B3B5D"/>
    <w:rsid w:val="00104434"/>
    <w:rsid w:val="00143530"/>
    <w:rsid w:val="0028622F"/>
    <w:rsid w:val="002C4EFC"/>
    <w:rsid w:val="00435B4F"/>
    <w:rsid w:val="004740A9"/>
    <w:rsid w:val="00591085"/>
    <w:rsid w:val="006532E6"/>
    <w:rsid w:val="008968B4"/>
    <w:rsid w:val="008A6C8E"/>
    <w:rsid w:val="008E3889"/>
    <w:rsid w:val="0090696A"/>
    <w:rsid w:val="00A15F09"/>
    <w:rsid w:val="00A27D12"/>
    <w:rsid w:val="00A4573D"/>
    <w:rsid w:val="00A956BC"/>
    <w:rsid w:val="00B66AB5"/>
    <w:rsid w:val="00BA21F0"/>
    <w:rsid w:val="00C57FFC"/>
    <w:rsid w:val="00C95593"/>
    <w:rsid w:val="00D006D6"/>
    <w:rsid w:val="00D41F5A"/>
    <w:rsid w:val="00D958C3"/>
    <w:rsid w:val="00DA2FAC"/>
    <w:rsid w:val="00DC43D6"/>
    <w:rsid w:val="00DE05EF"/>
    <w:rsid w:val="00E024DE"/>
    <w:rsid w:val="00E253C4"/>
    <w:rsid w:val="00E829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6BC"/>
    <w:pPr>
      <w:ind w:firstLineChars="200" w:firstLine="420"/>
    </w:pPr>
  </w:style>
  <w:style w:type="paragraph" w:styleId="a4">
    <w:name w:val="header"/>
    <w:basedOn w:val="a"/>
    <w:link w:val="Char"/>
    <w:uiPriority w:val="99"/>
    <w:semiHidden/>
    <w:unhideWhenUsed/>
    <w:rsid w:val="000664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664A3"/>
    <w:rPr>
      <w:sz w:val="18"/>
      <w:szCs w:val="18"/>
    </w:rPr>
  </w:style>
  <w:style w:type="paragraph" w:styleId="a5">
    <w:name w:val="footer"/>
    <w:basedOn w:val="a"/>
    <w:link w:val="Char0"/>
    <w:uiPriority w:val="99"/>
    <w:semiHidden/>
    <w:unhideWhenUsed/>
    <w:rsid w:val="000664A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664A3"/>
    <w:rPr>
      <w:sz w:val="18"/>
      <w:szCs w:val="18"/>
    </w:rPr>
  </w:style>
</w:styles>
</file>

<file path=word/webSettings.xml><?xml version="1.0" encoding="utf-8"?>
<w:webSettings xmlns:r="http://schemas.openxmlformats.org/officeDocument/2006/relationships" xmlns:w="http://schemas.openxmlformats.org/wordprocessingml/2006/main">
  <w:divs>
    <w:div w:id="181434421">
      <w:bodyDiv w:val="1"/>
      <w:marLeft w:val="0"/>
      <w:marRight w:val="0"/>
      <w:marTop w:val="0"/>
      <w:marBottom w:val="0"/>
      <w:divBdr>
        <w:top w:val="none" w:sz="0" w:space="0" w:color="auto"/>
        <w:left w:val="none" w:sz="0" w:space="0" w:color="auto"/>
        <w:bottom w:val="none" w:sz="0" w:space="0" w:color="auto"/>
        <w:right w:val="none" w:sz="0" w:space="0" w:color="auto"/>
      </w:divBdr>
    </w:div>
    <w:div w:id="181698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9</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11</cp:revision>
  <dcterms:created xsi:type="dcterms:W3CDTF">2018-04-09T11:32:00Z</dcterms:created>
  <dcterms:modified xsi:type="dcterms:W3CDTF">2019-03-11T04:27:00Z</dcterms:modified>
</cp:coreProperties>
</file>