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DF" w:rsidRDefault="00DC45DF" w:rsidP="00DC45DF">
      <w:pPr>
        <w:jc w:val="center"/>
        <w:rPr>
          <w:rFonts w:ascii="楷体" w:eastAsia="楷体" w:hAnsi="楷体"/>
          <w:sz w:val="84"/>
          <w:szCs w:val="84"/>
        </w:rPr>
      </w:pPr>
    </w:p>
    <w:p w:rsidR="00DC45DF" w:rsidRDefault="00DC45DF" w:rsidP="00DC45DF">
      <w:pPr>
        <w:jc w:val="center"/>
        <w:rPr>
          <w:rFonts w:ascii="楷体" w:eastAsia="楷体" w:hAnsi="楷体"/>
          <w:sz w:val="84"/>
          <w:szCs w:val="84"/>
        </w:rPr>
      </w:pPr>
    </w:p>
    <w:p w:rsidR="00DC45DF" w:rsidRDefault="00DC45DF" w:rsidP="00DC45DF">
      <w:pPr>
        <w:jc w:val="center"/>
        <w:rPr>
          <w:rFonts w:ascii="楷体" w:eastAsia="楷体" w:hAnsi="楷体"/>
          <w:sz w:val="84"/>
          <w:szCs w:val="84"/>
        </w:rPr>
      </w:pPr>
    </w:p>
    <w:p w:rsidR="00DC45DF" w:rsidRDefault="00DC45DF" w:rsidP="00DC45DF">
      <w:pPr>
        <w:jc w:val="center"/>
        <w:rPr>
          <w:rFonts w:ascii="楷体" w:eastAsia="楷体" w:hAnsi="楷体"/>
          <w:sz w:val="84"/>
          <w:szCs w:val="84"/>
        </w:rPr>
      </w:pPr>
    </w:p>
    <w:p w:rsidR="00DC45DF" w:rsidRPr="00641754" w:rsidRDefault="00DC45DF" w:rsidP="00DC45DF">
      <w:pPr>
        <w:jc w:val="center"/>
        <w:rPr>
          <w:rFonts w:ascii="楷体" w:eastAsia="楷体" w:hAnsi="楷体"/>
          <w:sz w:val="84"/>
          <w:szCs w:val="84"/>
        </w:rPr>
      </w:pPr>
      <w:r w:rsidRPr="00641754">
        <w:rPr>
          <w:rFonts w:ascii="楷体" w:eastAsia="楷体" w:hAnsi="楷体" w:hint="eastAsia"/>
          <w:sz w:val="84"/>
          <w:szCs w:val="84"/>
        </w:rPr>
        <w:t>索县</w:t>
      </w:r>
      <w:r>
        <w:rPr>
          <w:rFonts w:ascii="楷体" w:eastAsia="楷体" w:hAnsi="楷体" w:hint="eastAsia"/>
          <w:sz w:val="84"/>
          <w:szCs w:val="84"/>
        </w:rPr>
        <w:t>司法局</w:t>
      </w:r>
      <w:r w:rsidRPr="00641754">
        <w:rPr>
          <w:rFonts w:ascii="楷体" w:eastAsia="楷体" w:hAnsi="楷体" w:hint="eastAsia"/>
          <w:sz w:val="84"/>
          <w:szCs w:val="84"/>
        </w:rPr>
        <w:t>2018年度部门预算</w:t>
      </w:r>
    </w:p>
    <w:p w:rsidR="00DC45DF" w:rsidRPr="008B3C4D" w:rsidRDefault="00DC45DF" w:rsidP="00DC45DF">
      <w:pPr>
        <w:rPr>
          <w:rFonts w:ascii="黑体" w:eastAsia="黑体" w:hAnsi="黑体"/>
          <w:sz w:val="44"/>
          <w:szCs w:val="44"/>
        </w:rPr>
      </w:pPr>
    </w:p>
    <w:p w:rsidR="00DC45DF" w:rsidRDefault="00DC45DF" w:rsidP="00DC45DF">
      <w:pPr>
        <w:rPr>
          <w:rFonts w:ascii="黑体" w:eastAsia="黑体" w:hAnsi="黑体"/>
          <w:sz w:val="44"/>
          <w:szCs w:val="44"/>
        </w:rPr>
      </w:pPr>
    </w:p>
    <w:p w:rsidR="00DC45DF" w:rsidRDefault="00DC45DF" w:rsidP="00DC45DF">
      <w:pPr>
        <w:rPr>
          <w:rFonts w:ascii="黑体" w:eastAsia="黑体" w:hAnsi="黑体"/>
          <w:sz w:val="44"/>
          <w:szCs w:val="44"/>
        </w:rPr>
      </w:pPr>
    </w:p>
    <w:p w:rsidR="00DC45DF" w:rsidRDefault="00DC45DF" w:rsidP="00DC45DF">
      <w:pPr>
        <w:rPr>
          <w:rFonts w:ascii="黑体" w:eastAsia="黑体" w:hAnsi="黑体"/>
          <w:sz w:val="44"/>
          <w:szCs w:val="44"/>
        </w:rPr>
      </w:pPr>
    </w:p>
    <w:p w:rsidR="00DC45DF" w:rsidRDefault="00DC45DF" w:rsidP="00DC45DF">
      <w:pPr>
        <w:rPr>
          <w:rFonts w:ascii="黑体" w:eastAsia="黑体" w:hAnsi="黑体"/>
          <w:sz w:val="44"/>
          <w:szCs w:val="44"/>
        </w:rPr>
      </w:pPr>
    </w:p>
    <w:p w:rsidR="00DC45DF" w:rsidRDefault="00DC45DF" w:rsidP="00DC45DF">
      <w:pPr>
        <w:rPr>
          <w:rFonts w:ascii="黑体" w:eastAsia="黑体" w:hAnsi="黑体"/>
          <w:sz w:val="44"/>
          <w:szCs w:val="44"/>
        </w:rPr>
      </w:pPr>
    </w:p>
    <w:p w:rsidR="00DC45DF" w:rsidRDefault="00DC45DF" w:rsidP="00DC45DF">
      <w:pPr>
        <w:rPr>
          <w:rFonts w:ascii="黑体" w:eastAsia="黑体" w:hAnsi="黑体"/>
          <w:sz w:val="44"/>
          <w:szCs w:val="44"/>
        </w:rPr>
      </w:pPr>
    </w:p>
    <w:p w:rsidR="00DC45DF" w:rsidRDefault="00DC45DF" w:rsidP="00DC45DF">
      <w:pPr>
        <w:rPr>
          <w:rFonts w:ascii="黑体" w:eastAsia="黑体" w:hAnsi="黑体"/>
          <w:sz w:val="44"/>
          <w:szCs w:val="44"/>
        </w:rPr>
      </w:pPr>
    </w:p>
    <w:p w:rsidR="00DC45DF" w:rsidRDefault="00DC45DF" w:rsidP="00DC45DF">
      <w:pPr>
        <w:rPr>
          <w:rFonts w:ascii="黑体" w:eastAsia="黑体" w:hAnsi="黑体"/>
          <w:sz w:val="44"/>
          <w:szCs w:val="44"/>
        </w:rPr>
      </w:pPr>
    </w:p>
    <w:p w:rsidR="00DC45DF" w:rsidRPr="004F5C95" w:rsidRDefault="00DC45DF" w:rsidP="00DC45DF">
      <w:pPr>
        <w:jc w:val="center"/>
        <w:rPr>
          <w:rFonts w:ascii="黑体" w:eastAsia="黑体" w:hAnsi="黑体"/>
          <w:sz w:val="44"/>
          <w:szCs w:val="44"/>
          <w:u w:val="single"/>
        </w:rPr>
      </w:pPr>
      <w:r w:rsidRPr="008B3C4D">
        <w:rPr>
          <w:rFonts w:ascii="黑体" w:eastAsia="黑体" w:hAnsi="黑体" w:hint="eastAsia"/>
          <w:sz w:val="44"/>
          <w:szCs w:val="44"/>
          <w:u w:val="single"/>
        </w:rPr>
        <w:t>2018年4月</w:t>
      </w:r>
      <w:r w:rsidR="003C17F5">
        <w:rPr>
          <w:rFonts w:ascii="黑体" w:eastAsia="黑体" w:hAnsi="黑体" w:hint="eastAsia"/>
          <w:sz w:val="44"/>
          <w:szCs w:val="44"/>
          <w:u w:val="single"/>
        </w:rPr>
        <w:t>1</w:t>
      </w:r>
      <w:r w:rsidRPr="008B3C4D">
        <w:rPr>
          <w:rFonts w:ascii="黑体" w:eastAsia="黑体" w:hAnsi="黑体" w:hint="eastAsia"/>
          <w:sz w:val="44"/>
          <w:szCs w:val="44"/>
          <w:u w:val="single"/>
        </w:rPr>
        <w:t>2日</w:t>
      </w:r>
    </w:p>
    <w:p w:rsidR="009B5359" w:rsidRDefault="009B5359" w:rsidP="009B5359">
      <w:pPr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目录</w:t>
      </w:r>
    </w:p>
    <w:p w:rsidR="009B5359" w:rsidRDefault="009B5359" w:rsidP="009B5359">
      <w:pPr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第一部分   司法局概况</w:t>
      </w:r>
    </w:p>
    <w:p w:rsidR="009B5359" w:rsidRDefault="009B5359" w:rsidP="009B5359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部门预算单位构成</w:t>
      </w:r>
    </w:p>
    <w:p w:rsidR="009B5359" w:rsidRDefault="009B5359" w:rsidP="009B535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二、部门职责</w:t>
      </w:r>
    </w:p>
    <w:p w:rsidR="009B5359" w:rsidRDefault="009B5359" w:rsidP="009B5359">
      <w:pPr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第二部分   司法局2018年部门预算明细表</w:t>
      </w:r>
    </w:p>
    <w:p w:rsidR="009B5359" w:rsidRDefault="009B5359" w:rsidP="009B5359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财政拨款收支总表</w:t>
      </w:r>
    </w:p>
    <w:p w:rsidR="009B5359" w:rsidRDefault="009B5359" w:rsidP="009B535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二、一般公共预算支出表</w:t>
      </w:r>
    </w:p>
    <w:p w:rsidR="009B5359" w:rsidRDefault="009B5359" w:rsidP="009B535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三、一般公共预算基本支出表</w:t>
      </w:r>
    </w:p>
    <w:p w:rsidR="009B5359" w:rsidRDefault="009B5359" w:rsidP="009B535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四、一般公共预算“三公”经费支出表</w:t>
      </w:r>
    </w:p>
    <w:p w:rsidR="009B5359" w:rsidRDefault="009B5359" w:rsidP="009B535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五、部门收支总表</w:t>
      </w:r>
    </w:p>
    <w:p w:rsidR="009B5359" w:rsidRDefault="009B5359" w:rsidP="009B535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六、部门收入总表</w:t>
      </w:r>
    </w:p>
    <w:p w:rsidR="009B5359" w:rsidRDefault="009B5359" w:rsidP="009B535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七、部门支出总表</w:t>
      </w:r>
    </w:p>
    <w:p w:rsidR="009B5359" w:rsidRDefault="009B5359" w:rsidP="009B5359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第三部分   司法局2018年度部门预算数据分析</w:t>
      </w:r>
    </w:p>
    <w:p w:rsidR="009B5359" w:rsidRDefault="009B5359" w:rsidP="009B5359">
      <w:pPr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第四部分   名词解释</w:t>
      </w:r>
    </w:p>
    <w:p w:rsidR="009B5359" w:rsidRDefault="009B5359" w:rsidP="009B5359">
      <w:pPr>
        <w:rPr>
          <w:rFonts w:ascii="黑体" w:eastAsia="黑体" w:hAnsi="黑体"/>
          <w:sz w:val="44"/>
          <w:szCs w:val="44"/>
        </w:rPr>
      </w:pPr>
    </w:p>
    <w:p w:rsidR="009B5359" w:rsidRDefault="009B5359" w:rsidP="00DC45DF">
      <w:pPr>
        <w:jc w:val="center"/>
        <w:rPr>
          <w:rFonts w:ascii="黑体" w:eastAsia="黑体" w:hAnsi="黑体"/>
          <w:sz w:val="44"/>
          <w:szCs w:val="44"/>
        </w:rPr>
      </w:pPr>
    </w:p>
    <w:p w:rsidR="009B5359" w:rsidRDefault="009B5359">
      <w:pPr>
        <w:widowControl/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br w:type="page"/>
      </w:r>
    </w:p>
    <w:p w:rsidR="00DC45DF" w:rsidRPr="001C7AD2" w:rsidRDefault="00DC45DF" w:rsidP="00DC45DF">
      <w:pPr>
        <w:jc w:val="center"/>
        <w:rPr>
          <w:rFonts w:ascii="黑体" w:eastAsia="黑体" w:hAnsi="黑体"/>
          <w:sz w:val="44"/>
          <w:szCs w:val="44"/>
        </w:rPr>
      </w:pPr>
      <w:r w:rsidRPr="001C7AD2">
        <w:rPr>
          <w:rFonts w:ascii="黑体" w:eastAsia="黑体" w:hAnsi="黑体" w:hint="eastAsia"/>
          <w:sz w:val="44"/>
          <w:szCs w:val="44"/>
        </w:rPr>
        <w:lastRenderedPageBreak/>
        <w:t>索县</w:t>
      </w:r>
      <w:r>
        <w:rPr>
          <w:rFonts w:ascii="黑体" w:eastAsia="黑体" w:hAnsi="黑体" w:hint="eastAsia"/>
          <w:sz w:val="44"/>
          <w:szCs w:val="44"/>
        </w:rPr>
        <w:t>司法局</w:t>
      </w:r>
      <w:r w:rsidRPr="001C7AD2">
        <w:rPr>
          <w:rFonts w:ascii="黑体" w:eastAsia="黑体" w:hAnsi="黑体" w:hint="eastAsia"/>
          <w:sz w:val="44"/>
          <w:szCs w:val="44"/>
        </w:rPr>
        <w:t>2018年</w:t>
      </w:r>
      <w:r>
        <w:rPr>
          <w:rFonts w:ascii="黑体" w:eastAsia="黑体" w:hAnsi="黑体" w:hint="eastAsia"/>
          <w:sz w:val="44"/>
          <w:szCs w:val="44"/>
        </w:rPr>
        <w:t>度</w:t>
      </w:r>
      <w:r w:rsidRPr="001C7AD2">
        <w:rPr>
          <w:rFonts w:ascii="黑体" w:eastAsia="黑体" w:hAnsi="黑体" w:hint="eastAsia"/>
          <w:sz w:val="44"/>
          <w:szCs w:val="44"/>
        </w:rPr>
        <w:t>部门预算</w:t>
      </w:r>
    </w:p>
    <w:p w:rsidR="00DC45DF" w:rsidRDefault="00DC45DF" w:rsidP="00DC45DF">
      <w:pPr>
        <w:tabs>
          <w:tab w:val="left" w:pos="5175"/>
        </w:tabs>
        <w:jc w:val="center"/>
        <w:rPr>
          <w:rFonts w:ascii="楷体" w:eastAsia="楷体" w:hAnsi="楷体"/>
          <w:sz w:val="44"/>
          <w:szCs w:val="44"/>
        </w:rPr>
      </w:pPr>
      <w:r w:rsidRPr="001C7AD2">
        <w:rPr>
          <w:rFonts w:ascii="楷体" w:eastAsia="楷体" w:hAnsi="楷体" w:hint="eastAsia"/>
          <w:sz w:val="44"/>
          <w:szCs w:val="44"/>
        </w:rPr>
        <w:t>第一部分</w:t>
      </w:r>
    </w:p>
    <w:p w:rsidR="00DC45DF" w:rsidRPr="001C7AD2" w:rsidRDefault="00DC45DF" w:rsidP="00DC45DF">
      <w:pPr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32"/>
          <w:szCs w:val="32"/>
        </w:rPr>
        <w:t>一、</w:t>
      </w:r>
      <w:r w:rsidRPr="001C7AD2">
        <w:rPr>
          <w:rFonts w:ascii="楷体" w:eastAsia="楷体" w:hAnsi="楷体" w:hint="eastAsia"/>
          <w:sz w:val="32"/>
          <w:szCs w:val="32"/>
        </w:rPr>
        <w:t>部门预算单位构成</w:t>
      </w:r>
    </w:p>
    <w:p w:rsidR="00DC45DF" w:rsidRPr="00B05A29" w:rsidRDefault="00DC45DF" w:rsidP="00DC45DF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05A29">
        <w:rPr>
          <w:rFonts w:ascii="仿宋" w:eastAsia="仿宋" w:hAnsi="仿宋" w:cs="宋体"/>
          <w:kern w:val="0"/>
          <w:sz w:val="32"/>
          <w:szCs w:val="32"/>
        </w:rPr>
        <w:t>司法局没有其他二级预算单位，因此，纳入201</w:t>
      </w:r>
      <w:r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B05A29">
        <w:rPr>
          <w:rFonts w:ascii="仿宋" w:eastAsia="仿宋" w:hAnsi="仿宋" w:cs="宋体"/>
          <w:kern w:val="0"/>
          <w:sz w:val="32"/>
          <w:szCs w:val="32"/>
        </w:rPr>
        <w:t>年部门预算编制范围的只有司法局本级。</w:t>
      </w:r>
    </w:p>
    <w:p w:rsidR="00DC45DF" w:rsidRPr="004F5C95" w:rsidRDefault="00DC45DF" w:rsidP="00DC45DF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sz w:val="32"/>
          <w:szCs w:val="32"/>
        </w:rPr>
      </w:pPr>
      <w:r w:rsidRPr="004F5C95">
        <w:rPr>
          <w:rFonts w:ascii="楷体" w:eastAsia="楷体" w:hAnsi="楷体" w:hint="eastAsia"/>
          <w:sz w:val="32"/>
          <w:szCs w:val="32"/>
        </w:rPr>
        <w:t>部门职责和机构设置</w:t>
      </w:r>
    </w:p>
    <w:p w:rsidR="00DC45DF" w:rsidRPr="00B05A29" w:rsidRDefault="00DC45DF" w:rsidP="00DC45DF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05A29">
        <w:rPr>
          <w:rFonts w:ascii="仿宋" w:eastAsia="仿宋" w:hAnsi="仿宋" w:cs="宋体"/>
          <w:kern w:val="0"/>
          <w:sz w:val="32"/>
          <w:szCs w:val="32"/>
        </w:rPr>
        <w:t>1、贯彻执行国家、</w:t>
      </w:r>
      <w:r w:rsidRPr="00B05A29">
        <w:rPr>
          <w:rFonts w:ascii="仿宋" w:eastAsia="仿宋" w:hAnsi="仿宋" w:cs="宋体" w:hint="eastAsia"/>
          <w:kern w:val="0"/>
          <w:sz w:val="32"/>
          <w:szCs w:val="32"/>
        </w:rPr>
        <w:t>自治区</w:t>
      </w:r>
      <w:r w:rsidRPr="00B05A29">
        <w:rPr>
          <w:rFonts w:ascii="仿宋" w:eastAsia="仿宋" w:hAnsi="仿宋" w:cs="宋体"/>
          <w:kern w:val="0"/>
          <w:sz w:val="32"/>
          <w:szCs w:val="32"/>
        </w:rPr>
        <w:t>有关司法行政工作的方针、政策、法律、法规，编制全</w:t>
      </w:r>
      <w:r w:rsidRPr="00B05A29">
        <w:rPr>
          <w:rFonts w:ascii="仿宋" w:eastAsia="仿宋" w:hAnsi="仿宋" w:cs="宋体" w:hint="eastAsia"/>
          <w:kern w:val="0"/>
          <w:sz w:val="32"/>
          <w:szCs w:val="32"/>
        </w:rPr>
        <w:t>县</w:t>
      </w:r>
      <w:r w:rsidRPr="00B05A29">
        <w:rPr>
          <w:rFonts w:ascii="仿宋" w:eastAsia="仿宋" w:hAnsi="仿宋" w:cs="宋体"/>
          <w:kern w:val="0"/>
          <w:sz w:val="32"/>
          <w:szCs w:val="32"/>
        </w:rPr>
        <w:t>司法行政发展中、长期规划和年度计划并监督实施，指导、管理全市法律服务机构和法律服务市场。</w:t>
      </w:r>
    </w:p>
    <w:p w:rsidR="00DC45DF" w:rsidRPr="00B05A29" w:rsidRDefault="00DC45DF" w:rsidP="00DC45DF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05A29">
        <w:rPr>
          <w:rFonts w:ascii="仿宋" w:eastAsia="仿宋" w:hAnsi="仿宋" w:cs="宋体"/>
          <w:kern w:val="0"/>
          <w:sz w:val="32"/>
          <w:szCs w:val="32"/>
        </w:rPr>
        <w:t>2、制订全</w:t>
      </w:r>
      <w:r w:rsidRPr="00B05A29">
        <w:rPr>
          <w:rFonts w:ascii="仿宋" w:eastAsia="仿宋" w:hAnsi="仿宋" w:cs="宋体" w:hint="eastAsia"/>
          <w:kern w:val="0"/>
          <w:sz w:val="32"/>
          <w:szCs w:val="32"/>
        </w:rPr>
        <w:t>县</w:t>
      </w:r>
      <w:r w:rsidRPr="00B05A29">
        <w:rPr>
          <w:rFonts w:ascii="仿宋" w:eastAsia="仿宋" w:hAnsi="仿宋" w:cs="宋体"/>
          <w:kern w:val="0"/>
          <w:sz w:val="32"/>
          <w:szCs w:val="32"/>
        </w:rPr>
        <w:t>法制宣传教育和依法治理规划并组织实施，指导全</w:t>
      </w:r>
      <w:r w:rsidRPr="00B05A29">
        <w:rPr>
          <w:rFonts w:ascii="仿宋" w:eastAsia="仿宋" w:hAnsi="仿宋" w:cs="宋体" w:hint="eastAsia"/>
          <w:kern w:val="0"/>
          <w:sz w:val="32"/>
          <w:szCs w:val="32"/>
        </w:rPr>
        <w:t>县</w:t>
      </w:r>
      <w:r w:rsidRPr="00B05A29">
        <w:rPr>
          <w:rFonts w:ascii="仿宋" w:eastAsia="仿宋" w:hAnsi="仿宋" w:cs="宋体"/>
          <w:kern w:val="0"/>
          <w:sz w:val="32"/>
          <w:szCs w:val="32"/>
        </w:rPr>
        <w:t>地方、行业、基层的依法治理工作。</w:t>
      </w:r>
    </w:p>
    <w:p w:rsidR="00DC45DF" w:rsidRPr="00B05A29" w:rsidRDefault="00DC45DF" w:rsidP="00DC45DF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05A29">
        <w:rPr>
          <w:rFonts w:ascii="仿宋" w:eastAsia="仿宋" w:hAnsi="仿宋" w:cs="宋体"/>
          <w:kern w:val="0"/>
          <w:sz w:val="32"/>
          <w:szCs w:val="32"/>
        </w:rPr>
        <w:t>3、指导、监督司法行政系统戒毒场所的管理工作。</w:t>
      </w:r>
    </w:p>
    <w:p w:rsidR="00DC45DF" w:rsidRPr="00B05A29" w:rsidRDefault="00DC45DF" w:rsidP="00DC45DF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05A29">
        <w:rPr>
          <w:rFonts w:ascii="仿宋" w:eastAsia="仿宋" w:hAnsi="仿宋" w:cs="宋体"/>
          <w:kern w:val="0"/>
          <w:sz w:val="32"/>
          <w:szCs w:val="32"/>
        </w:rPr>
        <w:t>4、指导监督律师、法律顾问，管理全</w:t>
      </w:r>
      <w:r w:rsidRPr="00B05A29">
        <w:rPr>
          <w:rFonts w:ascii="仿宋" w:eastAsia="仿宋" w:hAnsi="仿宋" w:cs="宋体" w:hint="eastAsia"/>
          <w:kern w:val="0"/>
          <w:sz w:val="32"/>
          <w:szCs w:val="32"/>
        </w:rPr>
        <w:t>县</w:t>
      </w:r>
      <w:r w:rsidRPr="00B05A29">
        <w:rPr>
          <w:rFonts w:ascii="仿宋" w:eastAsia="仿宋" w:hAnsi="仿宋" w:cs="宋体"/>
          <w:kern w:val="0"/>
          <w:sz w:val="32"/>
          <w:szCs w:val="32"/>
        </w:rPr>
        <w:t>的社会法律服务机构。</w:t>
      </w:r>
    </w:p>
    <w:p w:rsidR="00DC45DF" w:rsidRPr="00B05A29" w:rsidRDefault="00DC45DF" w:rsidP="00DC45DF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05A29">
        <w:rPr>
          <w:rFonts w:ascii="仿宋" w:eastAsia="仿宋" w:hAnsi="仿宋" w:cs="宋体"/>
          <w:kern w:val="0"/>
          <w:sz w:val="32"/>
          <w:szCs w:val="32"/>
        </w:rPr>
        <w:t>5、指导监督公证业务活动，管理市公证处。</w:t>
      </w:r>
    </w:p>
    <w:p w:rsidR="00DC45DF" w:rsidRPr="00B05A29" w:rsidRDefault="00DC45DF" w:rsidP="00DC45DF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05A29">
        <w:rPr>
          <w:rFonts w:ascii="仿宋" w:eastAsia="仿宋" w:hAnsi="仿宋" w:cs="宋体"/>
          <w:kern w:val="0"/>
          <w:sz w:val="32"/>
          <w:szCs w:val="32"/>
        </w:rPr>
        <w:t>6、监督管理全</w:t>
      </w:r>
      <w:r w:rsidRPr="00B05A29">
        <w:rPr>
          <w:rFonts w:ascii="仿宋" w:eastAsia="仿宋" w:hAnsi="仿宋" w:cs="宋体" w:hint="eastAsia"/>
          <w:kern w:val="0"/>
          <w:sz w:val="32"/>
          <w:szCs w:val="32"/>
        </w:rPr>
        <w:t>县</w:t>
      </w:r>
      <w:r w:rsidRPr="00B05A29">
        <w:rPr>
          <w:rFonts w:ascii="仿宋" w:eastAsia="仿宋" w:hAnsi="仿宋" w:cs="宋体"/>
          <w:kern w:val="0"/>
          <w:sz w:val="32"/>
          <w:szCs w:val="32"/>
        </w:rPr>
        <w:t>法律援助工作，管理</w:t>
      </w:r>
      <w:r w:rsidRPr="00B05A29">
        <w:rPr>
          <w:rFonts w:ascii="仿宋" w:eastAsia="仿宋" w:hAnsi="仿宋" w:cs="宋体" w:hint="eastAsia"/>
          <w:kern w:val="0"/>
          <w:sz w:val="32"/>
          <w:szCs w:val="32"/>
        </w:rPr>
        <w:t>县</w:t>
      </w:r>
      <w:r w:rsidRPr="00B05A29">
        <w:rPr>
          <w:rFonts w:ascii="仿宋" w:eastAsia="仿宋" w:hAnsi="仿宋" w:cs="宋体"/>
          <w:kern w:val="0"/>
          <w:sz w:val="32"/>
          <w:szCs w:val="32"/>
        </w:rPr>
        <w:t>法律援助中心。</w:t>
      </w:r>
    </w:p>
    <w:p w:rsidR="00DC45DF" w:rsidRPr="00B05A29" w:rsidRDefault="00DC45DF" w:rsidP="00DC45DF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05A29">
        <w:rPr>
          <w:rFonts w:ascii="仿宋" w:eastAsia="仿宋" w:hAnsi="仿宋" w:cs="宋体"/>
          <w:kern w:val="0"/>
          <w:sz w:val="32"/>
          <w:szCs w:val="32"/>
        </w:rPr>
        <w:t>7、指导、监督全</w:t>
      </w:r>
      <w:r w:rsidRPr="00B05A29">
        <w:rPr>
          <w:rFonts w:ascii="仿宋" w:eastAsia="仿宋" w:hAnsi="仿宋" w:cs="宋体" w:hint="eastAsia"/>
          <w:kern w:val="0"/>
          <w:sz w:val="32"/>
          <w:szCs w:val="32"/>
        </w:rPr>
        <w:t>县</w:t>
      </w:r>
      <w:r w:rsidRPr="00B05A29">
        <w:rPr>
          <w:rFonts w:ascii="仿宋" w:eastAsia="仿宋" w:hAnsi="仿宋" w:cs="宋体"/>
          <w:kern w:val="0"/>
          <w:sz w:val="32"/>
          <w:szCs w:val="32"/>
        </w:rPr>
        <w:t>基层司法所、人民调解、基层法律服务和刑释解教人员的安置帮教工作，参与社会治安综合治理。</w:t>
      </w:r>
    </w:p>
    <w:p w:rsidR="00DC45DF" w:rsidRPr="00B05A29" w:rsidRDefault="00DC45DF" w:rsidP="00DC45DF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05A29">
        <w:rPr>
          <w:rFonts w:ascii="仿宋" w:eastAsia="仿宋" w:hAnsi="仿宋" w:cs="宋体"/>
          <w:kern w:val="0"/>
          <w:sz w:val="32"/>
          <w:szCs w:val="32"/>
        </w:rPr>
        <w:t>8、指导管理社区矫正工作。</w:t>
      </w:r>
    </w:p>
    <w:p w:rsidR="00DC45DF" w:rsidRPr="00B05A29" w:rsidRDefault="00DC45DF" w:rsidP="00DC45DF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05A29">
        <w:rPr>
          <w:rFonts w:ascii="仿宋" w:eastAsia="仿宋" w:hAnsi="仿宋" w:cs="宋体"/>
          <w:kern w:val="0"/>
          <w:sz w:val="32"/>
          <w:szCs w:val="32"/>
        </w:rPr>
        <w:t>9、指导人民调解员协会的工作。</w:t>
      </w:r>
    </w:p>
    <w:p w:rsidR="00DC45DF" w:rsidRPr="00B05A29" w:rsidRDefault="00DC45DF" w:rsidP="00DC45DF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05A29">
        <w:rPr>
          <w:rFonts w:ascii="仿宋" w:eastAsia="仿宋" w:hAnsi="仿宋" w:cs="宋体"/>
          <w:kern w:val="0"/>
          <w:sz w:val="32"/>
          <w:szCs w:val="32"/>
        </w:rPr>
        <w:lastRenderedPageBreak/>
        <w:t>10、指导全</w:t>
      </w:r>
      <w:r w:rsidRPr="00B05A29">
        <w:rPr>
          <w:rFonts w:ascii="仿宋" w:eastAsia="仿宋" w:hAnsi="仿宋" w:cs="宋体" w:hint="eastAsia"/>
          <w:kern w:val="0"/>
          <w:sz w:val="32"/>
          <w:szCs w:val="32"/>
        </w:rPr>
        <w:t>县</w:t>
      </w:r>
      <w:r w:rsidRPr="00B05A29">
        <w:rPr>
          <w:rFonts w:ascii="仿宋" w:eastAsia="仿宋" w:hAnsi="仿宋" w:cs="宋体"/>
          <w:kern w:val="0"/>
          <w:sz w:val="32"/>
          <w:szCs w:val="32"/>
        </w:rPr>
        <w:t>司法行政系统执法监督工作，负责机关行政复议、应诉工作，指导仲裁机构登记管理工作。</w:t>
      </w:r>
    </w:p>
    <w:p w:rsidR="00DC45DF" w:rsidRPr="00B05A29" w:rsidRDefault="00DC45DF" w:rsidP="00DC45DF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05A29">
        <w:rPr>
          <w:rFonts w:ascii="仿宋" w:eastAsia="仿宋" w:hAnsi="仿宋" w:cs="宋体"/>
          <w:kern w:val="0"/>
          <w:sz w:val="32"/>
          <w:szCs w:val="32"/>
        </w:rPr>
        <w:t>11、主管全</w:t>
      </w:r>
      <w:r w:rsidRPr="00B05A29">
        <w:rPr>
          <w:rFonts w:ascii="仿宋" w:eastAsia="仿宋" w:hAnsi="仿宋" w:cs="宋体" w:hint="eastAsia"/>
          <w:kern w:val="0"/>
          <w:sz w:val="32"/>
          <w:szCs w:val="32"/>
        </w:rPr>
        <w:t>县</w:t>
      </w:r>
      <w:r w:rsidRPr="00B05A29">
        <w:rPr>
          <w:rFonts w:ascii="仿宋" w:eastAsia="仿宋" w:hAnsi="仿宋" w:cs="宋体"/>
          <w:kern w:val="0"/>
          <w:sz w:val="32"/>
          <w:szCs w:val="32"/>
        </w:rPr>
        <w:t>司法鉴定人和鉴定机构的登记管理工作，指导面向社会的司法鉴定资质管理、质量管理和司法鉴定人专业教育培训工作。</w:t>
      </w:r>
    </w:p>
    <w:p w:rsidR="00DC45DF" w:rsidRPr="00B05A29" w:rsidRDefault="00DC45DF" w:rsidP="00DC45DF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05A29">
        <w:rPr>
          <w:rFonts w:ascii="仿宋" w:eastAsia="仿宋" w:hAnsi="仿宋" w:cs="宋体"/>
          <w:kern w:val="0"/>
          <w:sz w:val="32"/>
          <w:szCs w:val="32"/>
        </w:rPr>
        <w:t>12、指导、监督全</w:t>
      </w:r>
      <w:r w:rsidRPr="00B05A29">
        <w:rPr>
          <w:rFonts w:ascii="仿宋" w:eastAsia="仿宋" w:hAnsi="仿宋" w:cs="宋体" w:hint="eastAsia"/>
          <w:kern w:val="0"/>
          <w:sz w:val="32"/>
          <w:szCs w:val="32"/>
        </w:rPr>
        <w:t>县</w:t>
      </w:r>
      <w:r w:rsidRPr="00B05A29">
        <w:rPr>
          <w:rFonts w:ascii="仿宋" w:eastAsia="仿宋" w:hAnsi="仿宋" w:cs="宋体"/>
          <w:kern w:val="0"/>
          <w:sz w:val="32"/>
          <w:szCs w:val="32"/>
        </w:rPr>
        <w:t>司法行政队伍建设和思想作风、工作作风建设，负责司法行政系统的警务管理和警务督察工作，负责司法行政机关和直属单位的机构编制、劳动工资及相关人事工作，负责司法行政机关和直属单位的离退休干部和党群工作，协助县管理司法局领导干部。</w:t>
      </w:r>
    </w:p>
    <w:p w:rsidR="00DC45DF" w:rsidRPr="00B05A29" w:rsidRDefault="00DC45DF" w:rsidP="00DC45DF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05A29">
        <w:rPr>
          <w:rFonts w:ascii="仿宋" w:eastAsia="仿宋" w:hAnsi="仿宋" w:cs="宋体"/>
          <w:kern w:val="0"/>
          <w:sz w:val="32"/>
          <w:szCs w:val="32"/>
        </w:rPr>
        <w:t>13、承办</w:t>
      </w:r>
      <w:r w:rsidRPr="00B05A29">
        <w:rPr>
          <w:rFonts w:ascii="仿宋" w:eastAsia="仿宋" w:hAnsi="仿宋" w:cs="宋体" w:hint="eastAsia"/>
          <w:kern w:val="0"/>
          <w:sz w:val="32"/>
          <w:szCs w:val="32"/>
        </w:rPr>
        <w:t>县委、</w:t>
      </w:r>
      <w:r w:rsidRPr="00B05A29">
        <w:rPr>
          <w:rFonts w:ascii="仿宋" w:eastAsia="仿宋" w:hAnsi="仿宋" w:cs="宋体"/>
          <w:kern w:val="0"/>
          <w:sz w:val="32"/>
          <w:szCs w:val="32"/>
        </w:rPr>
        <w:t>县府交办的其他事项。</w:t>
      </w:r>
    </w:p>
    <w:p w:rsidR="00DC45DF" w:rsidRPr="00535C8B" w:rsidRDefault="00DC45DF" w:rsidP="00DC45DF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iCs/>
          <w:color w:val="000000"/>
          <w:kern w:val="0"/>
          <w:sz w:val="32"/>
        </w:rPr>
        <w:t>（二）部门机构设置</w:t>
      </w:r>
    </w:p>
    <w:p w:rsidR="00DC45DF" w:rsidRPr="00B05A29" w:rsidRDefault="00DC45DF" w:rsidP="00DC45DF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05A29">
        <w:rPr>
          <w:rFonts w:ascii="仿宋" w:eastAsia="仿宋" w:hAnsi="仿宋" w:cs="宋体"/>
          <w:kern w:val="0"/>
          <w:sz w:val="32"/>
          <w:szCs w:val="32"/>
        </w:rPr>
        <w:t>司法局内设</w:t>
      </w:r>
      <w:r w:rsidRPr="00B05A29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B05A29">
        <w:rPr>
          <w:rFonts w:ascii="仿宋" w:eastAsia="仿宋" w:hAnsi="仿宋" w:cs="宋体"/>
          <w:kern w:val="0"/>
          <w:sz w:val="32"/>
          <w:szCs w:val="32"/>
        </w:rPr>
        <w:t>个股室和公证处、法律援助中心两个事业单位，下辖</w:t>
      </w:r>
      <w:r w:rsidRPr="00B05A29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Pr="00B05A29">
        <w:rPr>
          <w:rFonts w:ascii="仿宋" w:eastAsia="仿宋" w:hAnsi="仿宋" w:cs="宋体"/>
          <w:kern w:val="0"/>
          <w:sz w:val="32"/>
          <w:szCs w:val="32"/>
        </w:rPr>
        <w:t>个司法所。</w:t>
      </w:r>
    </w:p>
    <w:p w:rsidR="00DC45DF" w:rsidRPr="00B02E56" w:rsidRDefault="00DC45DF" w:rsidP="00DC45DF">
      <w:pPr>
        <w:widowControl/>
        <w:shd w:val="clear" w:color="auto" w:fill="FFFFFF"/>
        <w:spacing w:line="555" w:lineRule="atLeast"/>
        <w:ind w:firstLine="645"/>
        <w:jc w:val="center"/>
        <w:rPr>
          <w:rFonts w:ascii="楷体" w:eastAsia="楷体" w:hAnsi="楷体" w:cs="Arial"/>
          <w:iCs/>
          <w:color w:val="000000"/>
          <w:kern w:val="0"/>
          <w:sz w:val="44"/>
          <w:szCs w:val="44"/>
        </w:rPr>
      </w:pPr>
      <w:r w:rsidRPr="00B02E56">
        <w:rPr>
          <w:rFonts w:ascii="楷体" w:eastAsia="楷体" w:hAnsi="楷体" w:cs="Arial" w:hint="eastAsia"/>
          <w:iCs/>
          <w:color w:val="000000"/>
          <w:kern w:val="0"/>
          <w:sz w:val="44"/>
          <w:szCs w:val="44"/>
        </w:rPr>
        <w:t>第二部分</w:t>
      </w:r>
    </w:p>
    <w:p w:rsidR="00DC45DF" w:rsidRDefault="00DC45DF" w:rsidP="00DC45DF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Arial"/>
          <w:iCs/>
          <w:color w:val="000000"/>
          <w:kern w:val="0"/>
          <w:sz w:val="32"/>
        </w:rPr>
      </w:pPr>
      <w:r>
        <w:rPr>
          <w:rFonts w:ascii="宋体" w:eastAsia="宋体" w:hAnsi="宋体" w:cs="Arial" w:hint="eastAsia"/>
          <w:iCs/>
          <w:color w:val="000000"/>
          <w:kern w:val="0"/>
          <w:sz w:val="32"/>
        </w:rPr>
        <w:t>索县司法局2018年度预算明细表</w:t>
      </w:r>
    </w:p>
    <w:p w:rsidR="00DC45DF" w:rsidRDefault="00DC45DF" w:rsidP="00DC45DF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Arial"/>
          <w:iCs/>
          <w:color w:val="000000"/>
          <w:kern w:val="0"/>
          <w:sz w:val="32"/>
        </w:rPr>
      </w:pPr>
      <w:r>
        <w:rPr>
          <w:rFonts w:ascii="宋体" w:eastAsia="宋体" w:hAnsi="宋体" w:cs="Arial" w:hint="eastAsia"/>
          <w:iCs/>
          <w:color w:val="000000"/>
          <w:kern w:val="0"/>
          <w:sz w:val="32"/>
        </w:rPr>
        <w:t>（表格详见附件）</w:t>
      </w:r>
    </w:p>
    <w:p w:rsidR="00DC45DF" w:rsidRPr="00B02E56" w:rsidRDefault="00DC45DF" w:rsidP="00DC45DF">
      <w:pPr>
        <w:widowControl/>
        <w:shd w:val="clear" w:color="auto" w:fill="FFFFFF"/>
        <w:spacing w:line="555" w:lineRule="atLeast"/>
        <w:ind w:firstLine="645"/>
        <w:jc w:val="center"/>
        <w:rPr>
          <w:rFonts w:ascii="楷体" w:eastAsia="楷体" w:hAnsi="楷体" w:cs="Arial"/>
          <w:iCs/>
          <w:color w:val="000000"/>
          <w:kern w:val="0"/>
          <w:sz w:val="44"/>
          <w:szCs w:val="44"/>
        </w:rPr>
      </w:pPr>
      <w:r w:rsidRPr="00B02E56">
        <w:rPr>
          <w:rFonts w:ascii="楷体" w:eastAsia="楷体" w:hAnsi="楷体" w:cs="Arial" w:hint="eastAsia"/>
          <w:iCs/>
          <w:color w:val="000000"/>
          <w:kern w:val="0"/>
          <w:sz w:val="44"/>
          <w:szCs w:val="44"/>
        </w:rPr>
        <w:t>第三部分</w:t>
      </w:r>
    </w:p>
    <w:p w:rsidR="00DC45DF" w:rsidRPr="00B02E56" w:rsidRDefault="00DC45DF" w:rsidP="00DC45DF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Arial"/>
          <w:b/>
          <w:iCs/>
          <w:color w:val="000000"/>
          <w:kern w:val="0"/>
          <w:sz w:val="32"/>
        </w:rPr>
      </w:pPr>
      <w:r w:rsidRPr="00B02E56">
        <w:rPr>
          <w:rFonts w:ascii="宋体" w:eastAsia="宋体" w:hAnsi="宋体" w:cs="Arial" w:hint="eastAsia"/>
          <w:b/>
          <w:iCs/>
          <w:color w:val="000000"/>
          <w:kern w:val="0"/>
          <w:sz w:val="32"/>
        </w:rPr>
        <w:t>索县</w:t>
      </w:r>
      <w:r>
        <w:rPr>
          <w:rFonts w:ascii="宋体" w:eastAsia="宋体" w:hAnsi="宋体" w:cs="Arial" w:hint="eastAsia"/>
          <w:b/>
          <w:iCs/>
          <w:color w:val="000000"/>
          <w:kern w:val="0"/>
          <w:sz w:val="32"/>
        </w:rPr>
        <w:t>司法局</w:t>
      </w:r>
      <w:r w:rsidRPr="00B02E56">
        <w:rPr>
          <w:rFonts w:ascii="宋体" w:eastAsia="宋体" w:hAnsi="宋体" w:cs="Arial" w:hint="eastAsia"/>
          <w:b/>
          <w:iCs/>
          <w:color w:val="000000"/>
          <w:kern w:val="0"/>
          <w:sz w:val="32"/>
        </w:rPr>
        <w:t>2018年度部门预算数据分析</w:t>
      </w:r>
    </w:p>
    <w:p w:rsidR="00DC45DF" w:rsidRPr="00B02E56" w:rsidRDefault="00DC45DF" w:rsidP="00DC45DF">
      <w:pPr>
        <w:widowControl/>
        <w:shd w:val="clear" w:color="auto" w:fill="FFFFFF"/>
        <w:spacing w:line="555" w:lineRule="atLeast"/>
        <w:ind w:firstLine="645"/>
        <w:jc w:val="left"/>
        <w:rPr>
          <w:rFonts w:ascii="楷体" w:eastAsia="楷体" w:hAnsi="楷体" w:cs="Arial"/>
          <w:iCs/>
          <w:color w:val="000000"/>
          <w:kern w:val="0"/>
          <w:sz w:val="32"/>
        </w:rPr>
      </w:pPr>
      <w:r w:rsidRPr="00B02E56">
        <w:rPr>
          <w:rFonts w:ascii="楷体" w:eastAsia="楷体" w:hAnsi="楷体" w:cs="Arial" w:hint="eastAsia"/>
          <w:iCs/>
          <w:color w:val="000000"/>
          <w:kern w:val="0"/>
          <w:sz w:val="32"/>
        </w:rPr>
        <w:t>一、2018年度财政拨款收支预算情况总体说明</w:t>
      </w:r>
    </w:p>
    <w:p w:rsidR="00DC45DF" w:rsidRPr="00420F25" w:rsidRDefault="00DC45DF" w:rsidP="00DC45DF">
      <w:pPr>
        <w:widowControl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8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年索县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司法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局公共预算收入</w:t>
      </w:r>
      <w:r w:rsidR="00FB228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2382560</w:t>
      </w: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 xml:space="preserve"> 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元</w:t>
      </w:r>
      <w:r w:rsidRPr="00420F25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,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支出</w:t>
      </w: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 xml:space="preserve">   </w:t>
      </w:r>
      <w:r w:rsidR="00FB228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2382560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元。</w:t>
      </w:r>
    </w:p>
    <w:p w:rsidR="00DC45DF" w:rsidRDefault="00DC45DF" w:rsidP="00DC45DF">
      <w:pPr>
        <w:widowControl/>
        <w:shd w:val="clear" w:color="auto" w:fill="FFFFFF"/>
        <w:spacing w:line="555" w:lineRule="atLeast"/>
        <w:ind w:firstLine="645"/>
        <w:jc w:val="left"/>
        <w:rPr>
          <w:rFonts w:ascii="楷体" w:eastAsia="楷体" w:hAnsi="楷体" w:cs="Arial"/>
          <w:iCs/>
          <w:color w:val="000000"/>
          <w:kern w:val="0"/>
          <w:sz w:val="32"/>
        </w:rPr>
      </w:pPr>
      <w:r w:rsidRPr="00B02E56">
        <w:rPr>
          <w:rFonts w:ascii="楷体" w:eastAsia="楷体" w:hAnsi="楷体" w:cs="Arial" w:hint="eastAsia"/>
          <w:iCs/>
          <w:color w:val="000000"/>
          <w:kern w:val="0"/>
          <w:sz w:val="32"/>
        </w:rPr>
        <w:lastRenderedPageBreak/>
        <w:t>二、2018年度一般公共预算当年财政拨款情况说明</w:t>
      </w:r>
    </w:p>
    <w:p w:rsidR="00DC45DF" w:rsidRPr="00420F25" w:rsidRDefault="00DC45DF" w:rsidP="00DC45DF">
      <w:pPr>
        <w:widowControl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2018年索县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司法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局</w:t>
      </w:r>
      <w:r w:rsidR="00FB228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一般公共预算支出2382560元，其中：</w:t>
      </w:r>
      <w:r w:rsidR="00FB228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工资福利支出1805688元，商品和服务支出228672元，行政事业性项目支出348200元。</w:t>
      </w:r>
    </w:p>
    <w:p w:rsidR="00DC45DF" w:rsidRDefault="00DC45DF" w:rsidP="00DC45DF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Arial"/>
          <w:iCs/>
          <w:color w:val="000000"/>
          <w:kern w:val="0"/>
          <w:sz w:val="32"/>
        </w:rPr>
      </w:pPr>
      <w:r>
        <w:rPr>
          <w:rFonts w:ascii="宋体" w:eastAsia="宋体" w:hAnsi="宋体" w:cs="Arial" w:hint="eastAsia"/>
          <w:iCs/>
          <w:color w:val="000000"/>
          <w:kern w:val="0"/>
          <w:sz w:val="32"/>
        </w:rPr>
        <w:t>（一）一般公共预算当年财政拨款规模情况</w:t>
      </w:r>
    </w:p>
    <w:p w:rsidR="00FB228C" w:rsidRDefault="00FB228C" w:rsidP="00FB228C">
      <w:pPr>
        <w:widowControl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8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年索县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司法局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预算拨款收入为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2382560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元。</w:t>
      </w:r>
    </w:p>
    <w:p w:rsidR="00DC45DF" w:rsidRDefault="00DC45DF" w:rsidP="00DC45DF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Arial"/>
          <w:iCs/>
          <w:color w:val="000000"/>
          <w:kern w:val="0"/>
          <w:sz w:val="32"/>
        </w:rPr>
      </w:pPr>
      <w:r>
        <w:rPr>
          <w:rFonts w:ascii="宋体" w:eastAsia="宋体" w:hAnsi="宋体" w:cs="Arial" w:hint="eastAsia"/>
          <w:iCs/>
          <w:color w:val="000000"/>
          <w:kern w:val="0"/>
          <w:sz w:val="32"/>
        </w:rPr>
        <w:t>（二）一般公共预算当年财政拨款结构情况，分大类说明金额及占比</w:t>
      </w:r>
    </w:p>
    <w:p w:rsidR="00FB228C" w:rsidRDefault="00FB228C" w:rsidP="00FB228C">
      <w:pPr>
        <w:widowControl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8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年索县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司法局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一般公共预算收入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2382560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元,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支出2382560元，其中工资福利支出</w:t>
      </w:r>
      <w:r w:rsidR="001A5DC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1805688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元，占预算数</w:t>
      </w:r>
      <w:r w:rsidR="001A5DC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75.79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%，商品和服务支出</w:t>
      </w:r>
      <w:r w:rsidR="001A5DC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228672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元，占预算数</w:t>
      </w:r>
      <w:r w:rsidR="001A5DC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9.60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%，行政事业性项目支出</w:t>
      </w:r>
      <w:r w:rsidR="001A5DC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348200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元，占预算数</w:t>
      </w:r>
      <w:r w:rsidR="001A5DC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14.61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%。</w:t>
      </w:r>
    </w:p>
    <w:p w:rsidR="00DC45DF" w:rsidRDefault="00DC45DF" w:rsidP="00DC45DF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Arial"/>
          <w:iCs/>
          <w:color w:val="000000"/>
          <w:kern w:val="0"/>
          <w:sz w:val="32"/>
        </w:rPr>
      </w:pPr>
      <w:r>
        <w:rPr>
          <w:rFonts w:ascii="宋体" w:eastAsia="宋体" w:hAnsi="宋体" w:cs="Arial" w:hint="eastAsia"/>
          <w:iCs/>
          <w:color w:val="000000"/>
          <w:kern w:val="0"/>
          <w:sz w:val="32"/>
        </w:rPr>
        <w:t>（三）一般公共预算当年财政拨款具体使用情况。</w:t>
      </w:r>
    </w:p>
    <w:p w:rsidR="001A5DC8" w:rsidRPr="00985EE6" w:rsidRDefault="001A5DC8" w:rsidP="00985EE6">
      <w:pPr>
        <w:widowControl/>
        <w:shd w:val="clear" w:color="auto" w:fill="FFFFFF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2018年索县司法局一般公共预算支出2382560元，其中：工资福利支出1805688元，基本工资342000元，津贴补贴1232142元，奖金131178元，其他工资福利支出</w:t>
      </w:r>
      <w:r w:rsidR="00985EE6">
        <w:rPr>
          <w:rFonts w:ascii="仿宋" w:eastAsia="仿宋" w:hAnsi="仿宋" w:hint="eastAsia"/>
          <w:sz w:val="32"/>
          <w:szCs w:val="32"/>
        </w:rPr>
        <w:t>100368</w:t>
      </w:r>
      <w:r>
        <w:rPr>
          <w:rFonts w:ascii="仿宋" w:eastAsia="仿宋" w:hAnsi="仿宋" w:hint="eastAsia"/>
          <w:sz w:val="32"/>
          <w:szCs w:val="32"/>
        </w:rPr>
        <w:t>元</w:t>
      </w:r>
      <w:r w:rsidR="00985EE6">
        <w:rPr>
          <w:rFonts w:ascii="仿宋" w:eastAsia="仿宋" w:hAnsi="仿宋" w:hint="eastAsia"/>
          <w:sz w:val="32"/>
          <w:szCs w:val="32"/>
        </w:rPr>
        <w:t>（伙食补助43200元，个人取暖费40968元，个人通讯补助16200元）</w:t>
      </w:r>
      <w:r>
        <w:rPr>
          <w:rFonts w:ascii="仿宋" w:eastAsia="仿宋" w:hAnsi="仿宋" w:hint="eastAsia"/>
          <w:sz w:val="32"/>
          <w:szCs w:val="32"/>
        </w:rPr>
        <w:t>；商品和服务支出</w:t>
      </w:r>
      <w:r w:rsidR="00985EE6">
        <w:rPr>
          <w:rFonts w:ascii="仿宋" w:eastAsia="仿宋" w:hAnsi="仿宋" w:hint="eastAsia"/>
          <w:sz w:val="32"/>
          <w:szCs w:val="32"/>
        </w:rPr>
        <w:t>228672</w:t>
      </w:r>
      <w:r>
        <w:rPr>
          <w:rFonts w:ascii="仿宋" w:eastAsia="仿宋" w:hAnsi="仿宋" w:hint="eastAsia"/>
          <w:sz w:val="32"/>
          <w:szCs w:val="32"/>
        </w:rPr>
        <w:t>元，办公费</w:t>
      </w:r>
      <w:r w:rsidR="00985EE6">
        <w:rPr>
          <w:rFonts w:ascii="仿宋" w:eastAsia="仿宋" w:hAnsi="仿宋" w:hint="eastAsia"/>
          <w:sz w:val="32"/>
          <w:szCs w:val="32"/>
        </w:rPr>
        <w:t>58482</w:t>
      </w:r>
      <w:r>
        <w:rPr>
          <w:rFonts w:ascii="仿宋" w:eastAsia="仿宋" w:hAnsi="仿宋" w:hint="eastAsia"/>
          <w:sz w:val="32"/>
          <w:szCs w:val="32"/>
        </w:rPr>
        <w:t>元，印刷费</w:t>
      </w:r>
      <w:r w:rsidR="00985EE6">
        <w:rPr>
          <w:rFonts w:ascii="仿宋" w:eastAsia="仿宋" w:hAnsi="仿宋" w:hint="eastAsia"/>
          <w:sz w:val="32"/>
          <w:szCs w:val="32"/>
        </w:rPr>
        <w:t>5060</w:t>
      </w:r>
      <w:r>
        <w:rPr>
          <w:rFonts w:ascii="仿宋" w:eastAsia="仿宋" w:hAnsi="仿宋" w:hint="eastAsia"/>
          <w:sz w:val="32"/>
          <w:szCs w:val="32"/>
        </w:rPr>
        <w:t>元，手续费</w:t>
      </w:r>
      <w:r w:rsidR="00985EE6">
        <w:rPr>
          <w:rFonts w:ascii="仿宋" w:eastAsia="仿宋" w:hAnsi="仿宋" w:hint="eastAsia"/>
          <w:sz w:val="32"/>
          <w:szCs w:val="32"/>
        </w:rPr>
        <w:t>207</w:t>
      </w:r>
      <w:r>
        <w:rPr>
          <w:rFonts w:ascii="仿宋" w:eastAsia="仿宋" w:hAnsi="仿宋" w:hint="eastAsia"/>
          <w:sz w:val="32"/>
          <w:szCs w:val="32"/>
        </w:rPr>
        <w:t>元，电费</w:t>
      </w:r>
      <w:r w:rsidR="00985EE6">
        <w:rPr>
          <w:rFonts w:ascii="仿宋" w:eastAsia="仿宋" w:hAnsi="仿宋" w:hint="eastAsia"/>
          <w:sz w:val="32"/>
          <w:szCs w:val="32"/>
        </w:rPr>
        <w:t>15000</w:t>
      </w:r>
      <w:r>
        <w:rPr>
          <w:rFonts w:ascii="仿宋" w:eastAsia="仿宋" w:hAnsi="仿宋" w:hint="eastAsia"/>
          <w:sz w:val="32"/>
          <w:szCs w:val="32"/>
        </w:rPr>
        <w:t>元，邮电费</w:t>
      </w:r>
      <w:r w:rsidR="00985EE6">
        <w:rPr>
          <w:rFonts w:ascii="仿宋" w:eastAsia="仿宋" w:hAnsi="仿宋" w:hint="eastAsia"/>
          <w:sz w:val="32"/>
          <w:szCs w:val="32"/>
        </w:rPr>
        <w:t>10000</w:t>
      </w:r>
      <w:r>
        <w:rPr>
          <w:rFonts w:ascii="仿宋" w:eastAsia="仿宋" w:hAnsi="仿宋" w:hint="eastAsia"/>
          <w:sz w:val="32"/>
          <w:szCs w:val="32"/>
        </w:rPr>
        <w:t>元，差旅费</w:t>
      </w:r>
      <w:r w:rsidR="00985EE6">
        <w:rPr>
          <w:rFonts w:ascii="仿宋" w:eastAsia="仿宋" w:hAnsi="仿宋" w:hint="eastAsia"/>
          <w:sz w:val="32"/>
          <w:szCs w:val="32"/>
        </w:rPr>
        <w:t>55000</w:t>
      </w:r>
      <w:r>
        <w:rPr>
          <w:rFonts w:ascii="仿宋" w:eastAsia="仿宋" w:hAnsi="仿宋" w:hint="eastAsia"/>
          <w:sz w:val="32"/>
          <w:szCs w:val="32"/>
        </w:rPr>
        <w:t>元，培训费</w:t>
      </w:r>
      <w:r w:rsidR="00985EE6">
        <w:rPr>
          <w:rFonts w:ascii="仿宋" w:eastAsia="仿宋" w:hAnsi="仿宋" w:hint="eastAsia"/>
          <w:sz w:val="32"/>
          <w:szCs w:val="32"/>
        </w:rPr>
        <w:t>5000</w:t>
      </w:r>
      <w:r>
        <w:rPr>
          <w:rFonts w:ascii="仿宋" w:eastAsia="仿宋" w:hAnsi="仿宋" w:hint="eastAsia"/>
          <w:sz w:val="32"/>
          <w:szCs w:val="32"/>
        </w:rPr>
        <w:t>元，公务接待费</w:t>
      </w:r>
      <w:r w:rsidR="00985EE6">
        <w:rPr>
          <w:rFonts w:ascii="仿宋" w:eastAsia="仿宋" w:hAnsi="仿宋" w:hint="eastAsia"/>
          <w:sz w:val="32"/>
          <w:szCs w:val="32"/>
        </w:rPr>
        <w:t>26401</w:t>
      </w:r>
      <w:r>
        <w:rPr>
          <w:rFonts w:ascii="仿宋" w:eastAsia="仿宋" w:hAnsi="仿宋" w:hint="eastAsia"/>
          <w:sz w:val="32"/>
          <w:szCs w:val="32"/>
        </w:rPr>
        <w:t>元，公务用车运行维护费</w:t>
      </w:r>
      <w:r w:rsidR="00985EE6">
        <w:rPr>
          <w:rFonts w:ascii="仿宋" w:eastAsia="仿宋" w:hAnsi="仿宋" w:hint="eastAsia"/>
          <w:sz w:val="32"/>
          <w:szCs w:val="32"/>
        </w:rPr>
        <w:t>52802</w:t>
      </w:r>
      <w:r>
        <w:rPr>
          <w:rFonts w:ascii="仿宋" w:eastAsia="仿宋" w:hAnsi="仿宋" w:hint="eastAsia"/>
          <w:sz w:val="32"/>
          <w:szCs w:val="32"/>
        </w:rPr>
        <w:t>元，福利费</w:t>
      </w:r>
      <w:r w:rsidR="00985EE6">
        <w:rPr>
          <w:rFonts w:ascii="仿宋" w:eastAsia="仿宋" w:hAnsi="仿宋" w:hint="eastAsia"/>
          <w:sz w:val="32"/>
          <w:szCs w:val="32"/>
        </w:rPr>
        <w:t>720</w:t>
      </w:r>
      <w:r>
        <w:rPr>
          <w:rFonts w:ascii="仿宋" w:eastAsia="仿宋" w:hAnsi="仿宋" w:hint="eastAsia"/>
          <w:sz w:val="32"/>
          <w:szCs w:val="32"/>
        </w:rPr>
        <w:t>元；行政事业性项目支出</w:t>
      </w:r>
      <w:r w:rsidR="00985EE6">
        <w:rPr>
          <w:rFonts w:ascii="仿宋" w:eastAsia="仿宋" w:hAnsi="仿宋" w:hint="eastAsia"/>
          <w:sz w:val="32"/>
          <w:szCs w:val="32"/>
        </w:rPr>
        <w:t>348200</w:t>
      </w:r>
      <w:r>
        <w:rPr>
          <w:rFonts w:ascii="仿宋" w:eastAsia="仿宋" w:hAnsi="仿宋" w:hint="eastAsia"/>
          <w:sz w:val="32"/>
          <w:szCs w:val="32"/>
        </w:rPr>
        <w:t>元，日常业务经费配套级</w:t>
      </w:r>
      <w:r w:rsidR="00985EE6">
        <w:rPr>
          <w:rFonts w:ascii="仿宋" w:eastAsia="仿宋" w:hAnsi="仿宋" w:hint="eastAsia"/>
          <w:sz w:val="32"/>
          <w:szCs w:val="32"/>
        </w:rPr>
        <w:t>50000</w:t>
      </w:r>
      <w:r>
        <w:rPr>
          <w:rFonts w:ascii="仿宋" w:eastAsia="仿宋" w:hAnsi="仿宋" w:hint="eastAsia"/>
          <w:sz w:val="32"/>
          <w:szCs w:val="32"/>
        </w:rPr>
        <w:t>元，</w:t>
      </w:r>
      <w:r w:rsidR="00985EE6">
        <w:rPr>
          <w:rFonts w:ascii="仿宋" w:eastAsia="仿宋" w:hAnsi="仿宋" w:hint="eastAsia"/>
          <w:sz w:val="32"/>
          <w:szCs w:val="32"/>
        </w:rPr>
        <w:lastRenderedPageBreak/>
        <w:t>司法局业务</w:t>
      </w:r>
      <w:r>
        <w:rPr>
          <w:rFonts w:ascii="仿宋" w:eastAsia="仿宋" w:hAnsi="仿宋" w:hint="eastAsia"/>
          <w:sz w:val="32"/>
          <w:szCs w:val="32"/>
        </w:rPr>
        <w:t>及装备经费</w:t>
      </w:r>
      <w:r w:rsidR="00985EE6">
        <w:rPr>
          <w:rFonts w:ascii="仿宋" w:eastAsia="仿宋" w:hAnsi="仿宋" w:hint="eastAsia"/>
          <w:sz w:val="32"/>
          <w:szCs w:val="32"/>
        </w:rPr>
        <w:t>135100元，社区矫正经费46700元，法律援助经费16400，普法宣传经费100000。</w:t>
      </w:r>
    </w:p>
    <w:p w:rsidR="00DC45DF" w:rsidRPr="00641754" w:rsidRDefault="00DC45DF" w:rsidP="00DC45DF">
      <w:pPr>
        <w:widowControl/>
        <w:shd w:val="clear" w:color="auto" w:fill="FFFFFF"/>
        <w:spacing w:line="555" w:lineRule="atLeast"/>
        <w:ind w:firstLine="645"/>
        <w:jc w:val="left"/>
        <w:rPr>
          <w:rFonts w:ascii="楷体" w:eastAsia="楷体" w:hAnsi="楷体" w:cs="Arial"/>
          <w:iCs/>
          <w:color w:val="000000"/>
          <w:kern w:val="0"/>
          <w:sz w:val="32"/>
        </w:rPr>
      </w:pPr>
      <w:r w:rsidRPr="00641754">
        <w:rPr>
          <w:rFonts w:ascii="楷体" w:eastAsia="楷体" w:hAnsi="楷体" w:cs="Arial" w:hint="eastAsia"/>
          <w:iCs/>
          <w:color w:val="000000"/>
          <w:kern w:val="0"/>
          <w:sz w:val="32"/>
        </w:rPr>
        <w:t>三、2018年度一般公共预算基本支出情况说明</w:t>
      </w:r>
    </w:p>
    <w:p w:rsidR="00985EE6" w:rsidRPr="00985EE6" w:rsidRDefault="00985EE6" w:rsidP="00985EE6">
      <w:pPr>
        <w:widowControl/>
        <w:shd w:val="clear" w:color="auto" w:fill="FFFFFF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索县司法局一般公共预算支出2382560元，其中：工资福利支出1805688元，基本工资342000元，津贴补贴1232142元，奖金131178元，其他工资福利支出100368元；（伙食补助43200元，个人取暖费40968元，个人通讯补助16200元）；商品和服务支出228672元，办公费58482元，印刷费5060元，手续费207元，电费15000元，邮电费10000元，差旅费55000元，培训费5000元，公务接待费26401元，公务用车运行维护费52802元，福利费720元；行政事业性项目支出348200元，日常业务经费配套级50000元，司法局业务及装备经费135100元，社区矫正经费46700元，法律援助经费16400，普法宣传经费100000。</w:t>
      </w:r>
    </w:p>
    <w:p w:rsidR="00DC45DF" w:rsidRPr="00641754" w:rsidRDefault="00DC45DF" w:rsidP="00DC45DF">
      <w:pPr>
        <w:widowControl/>
        <w:shd w:val="clear" w:color="auto" w:fill="FFFFFF"/>
        <w:spacing w:line="555" w:lineRule="atLeast"/>
        <w:ind w:firstLine="645"/>
        <w:jc w:val="left"/>
        <w:rPr>
          <w:rFonts w:ascii="楷体" w:eastAsia="楷体" w:hAnsi="楷体" w:cs="Arial"/>
          <w:iCs/>
          <w:color w:val="000000"/>
          <w:kern w:val="0"/>
          <w:sz w:val="32"/>
        </w:rPr>
      </w:pPr>
      <w:r w:rsidRPr="00641754">
        <w:rPr>
          <w:rFonts w:ascii="楷体" w:eastAsia="楷体" w:hAnsi="楷体" w:cs="Arial" w:hint="eastAsia"/>
          <w:iCs/>
          <w:color w:val="000000"/>
          <w:kern w:val="0"/>
          <w:sz w:val="32"/>
        </w:rPr>
        <w:t>四、2018年度一般公共预算“三公”经费预算情况说明</w:t>
      </w:r>
    </w:p>
    <w:p w:rsidR="00DC45DF" w:rsidRPr="00420F25" w:rsidRDefault="00DC45DF" w:rsidP="00DC45DF">
      <w:pPr>
        <w:widowControl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我局严格贯彻落实中央“八项规定”、自治区“约法十章”和市委“八项要求”,以及厉行勤俭节约反对铺张浪费等相关规定,在实行“三公”经费预算和审计制度上,根据我局实际情况进一步压缩预算支出,按照能不开支的尽量不开支,能少开支的尽量少开支的原则,严格控制公款接待及公车运行费用,进一步加强了“三公”经费的管理,严格执行因公出国(境)费、公务接待费、公务用车购置费及运行费“三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公”经费预算,不挤占单位正常经费、专项经费,严格执行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相关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文件精神,严格控制“三公”经费支出,确保了“三公”经费零增长。201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8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年预算安排公务接待费</w:t>
      </w:r>
      <w:r w:rsidR="007856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26401元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,安排</w:t>
      </w:r>
      <w:r w:rsidR="007856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公务用车运行维护费52802元。</w:t>
      </w:r>
    </w:p>
    <w:p w:rsidR="00DC45DF" w:rsidRPr="00B02E56" w:rsidRDefault="00DC45DF" w:rsidP="00DC45DF">
      <w:pPr>
        <w:widowControl/>
        <w:shd w:val="clear" w:color="auto" w:fill="FFFFFF"/>
        <w:ind w:firstLine="645"/>
        <w:rPr>
          <w:rFonts w:ascii="楷体" w:eastAsia="楷体" w:hAnsi="楷体" w:cs="Arial"/>
          <w:iCs/>
          <w:color w:val="000000"/>
          <w:kern w:val="0"/>
          <w:sz w:val="32"/>
        </w:rPr>
      </w:pPr>
      <w:r w:rsidRPr="00B02E56">
        <w:rPr>
          <w:rFonts w:ascii="楷体" w:eastAsia="楷体" w:hAnsi="楷体" w:cs="Arial" w:hint="eastAsia"/>
          <w:iCs/>
          <w:color w:val="000000"/>
          <w:kern w:val="0"/>
          <w:sz w:val="32"/>
        </w:rPr>
        <w:t>五、2018年度政府性基金预算支出情况说明。</w:t>
      </w:r>
    </w:p>
    <w:p w:rsidR="00DC45DF" w:rsidRDefault="00DC45DF" w:rsidP="00DC45DF">
      <w:pPr>
        <w:widowControl/>
        <w:shd w:val="clear" w:color="auto" w:fill="FFFFFF"/>
        <w:ind w:firstLine="645"/>
        <w:rPr>
          <w:rFonts w:ascii="宋体" w:eastAsia="宋体" w:hAnsi="宋体" w:cs="Arial"/>
          <w:iCs/>
          <w:color w:val="000000"/>
          <w:kern w:val="0"/>
          <w:sz w:val="32"/>
        </w:rPr>
      </w:pPr>
      <w:r>
        <w:rPr>
          <w:rFonts w:ascii="宋体" w:eastAsia="宋体" w:hAnsi="宋体" w:cs="Arial" w:hint="eastAsia"/>
          <w:iCs/>
          <w:color w:val="000000"/>
          <w:kern w:val="0"/>
          <w:sz w:val="32"/>
        </w:rPr>
        <w:t>我局2018年度没有使用政府性基金安排的支出。</w:t>
      </w:r>
    </w:p>
    <w:p w:rsidR="00DC45DF" w:rsidRPr="00B02E56" w:rsidRDefault="00DC45DF" w:rsidP="00DC45DF">
      <w:pPr>
        <w:widowControl/>
        <w:shd w:val="clear" w:color="auto" w:fill="FFFFFF"/>
        <w:spacing w:line="555" w:lineRule="atLeast"/>
        <w:ind w:firstLine="645"/>
        <w:jc w:val="left"/>
        <w:rPr>
          <w:rFonts w:ascii="楷体" w:eastAsia="楷体" w:hAnsi="楷体" w:cs="Arial"/>
          <w:iCs/>
          <w:color w:val="000000"/>
          <w:kern w:val="0"/>
          <w:sz w:val="32"/>
        </w:rPr>
      </w:pPr>
      <w:r w:rsidRPr="00B02E56">
        <w:rPr>
          <w:rFonts w:ascii="楷体" w:eastAsia="楷体" w:hAnsi="楷体" w:cs="Arial" w:hint="eastAsia"/>
          <w:iCs/>
          <w:color w:val="000000"/>
          <w:kern w:val="0"/>
          <w:sz w:val="32"/>
        </w:rPr>
        <w:t>六、2018年度收支预算情况总体说明。</w:t>
      </w:r>
    </w:p>
    <w:p w:rsidR="00785617" w:rsidRDefault="00785617" w:rsidP="00DC45DF">
      <w:pPr>
        <w:widowControl/>
        <w:shd w:val="clear" w:color="auto" w:fill="FFFFFF"/>
        <w:spacing w:line="555" w:lineRule="atLeast"/>
        <w:ind w:firstLine="645"/>
        <w:jc w:val="left"/>
        <w:rPr>
          <w:rFonts w:ascii="仿宋" w:eastAsia="仿宋" w:hAnsi="仿宋" w:cs="Arial"/>
          <w:iCs/>
          <w:color w:val="000000"/>
          <w:kern w:val="0"/>
          <w:sz w:val="32"/>
        </w:rPr>
      </w:pPr>
    </w:p>
    <w:p w:rsidR="00DC45DF" w:rsidRPr="00B02E56" w:rsidRDefault="00DC45DF" w:rsidP="00DC45DF">
      <w:pPr>
        <w:widowControl/>
        <w:shd w:val="clear" w:color="auto" w:fill="FFFFFF"/>
        <w:spacing w:line="555" w:lineRule="atLeast"/>
        <w:ind w:firstLine="645"/>
        <w:jc w:val="left"/>
        <w:rPr>
          <w:rFonts w:ascii="楷体" w:eastAsia="楷体" w:hAnsi="楷体" w:cs="Arial"/>
          <w:iCs/>
          <w:color w:val="000000"/>
          <w:kern w:val="0"/>
          <w:sz w:val="32"/>
        </w:rPr>
      </w:pPr>
      <w:r w:rsidRPr="00B02E56">
        <w:rPr>
          <w:rFonts w:ascii="楷体" w:eastAsia="楷体" w:hAnsi="楷体" w:cs="Arial" w:hint="eastAsia"/>
          <w:iCs/>
          <w:color w:val="000000"/>
          <w:kern w:val="0"/>
          <w:sz w:val="32"/>
        </w:rPr>
        <w:t>七、关于部门收入总表的说明</w:t>
      </w:r>
    </w:p>
    <w:p w:rsidR="00DC45DF" w:rsidRDefault="00DC45DF" w:rsidP="00DC45DF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Arial"/>
          <w:iCs/>
          <w:color w:val="000000"/>
          <w:kern w:val="0"/>
          <w:sz w:val="32"/>
        </w:rPr>
      </w:pPr>
    </w:p>
    <w:p w:rsidR="00DC45DF" w:rsidRPr="00B02E56" w:rsidRDefault="00DC45DF" w:rsidP="00DC45DF">
      <w:pPr>
        <w:widowControl/>
        <w:shd w:val="clear" w:color="auto" w:fill="FFFFFF"/>
        <w:spacing w:line="555" w:lineRule="atLeast"/>
        <w:ind w:firstLine="645"/>
        <w:jc w:val="left"/>
        <w:rPr>
          <w:rFonts w:ascii="楷体" w:eastAsia="楷体" w:hAnsi="楷体" w:cs="Arial"/>
          <w:iCs/>
          <w:color w:val="000000"/>
          <w:kern w:val="0"/>
          <w:sz w:val="32"/>
        </w:rPr>
      </w:pPr>
      <w:r w:rsidRPr="00B02E56">
        <w:rPr>
          <w:rFonts w:ascii="楷体" w:eastAsia="楷体" w:hAnsi="楷体" w:cs="Arial" w:hint="eastAsia"/>
          <w:iCs/>
          <w:color w:val="000000"/>
          <w:kern w:val="0"/>
          <w:sz w:val="32"/>
        </w:rPr>
        <w:t>八、关于部门支出总表的说明</w:t>
      </w:r>
    </w:p>
    <w:p w:rsidR="00DC45DF" w:rsidRDefault="00DC45DF" w:rsidP="00DC45DF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Arial"/>
          <w:iCs/>
          <w:color w:val="000000"/>
          <w:kern w:val="0"/>
          <w:sz w:val="32"/>
        </w:rPr>
      </w:pPr>
    </w:p>
    <w:p w:rsidR="00DC45DF" w:rsidRPr="00B02E56" w:rsidRDefault="00DC45DF" w:rsidP="00DC45DF">
      <w:pPr>
        <w:widowControl/>
        <w:shd w:val="clear" w:color="auto" w:fill="FFFFFF"/>
        <w:spacing w:line="555" w:lineRule="atLeast"/>
        <w:ind w:firstLine="645"/>
        <w:jc w:val="left"/>
        <w:rPr>
          <w:rFonts w:ascii="楷体" w:eastAsia="楷体" w:hAnsi="楷体" w:cs="Arial"/>
          <w:iCs/>
          <w:color w:val="000000"/>
          <w:kern w:val="0"/>
          <w:sz w:val="32"/>
        </w:rPr>
      </w:pPr>
      <w:r w:rsidRPr="00B02E56">
        <w:rPr>
          <w:rFonts w:ascii="楷体" w:eastAsia="楷体" w:hAnsi="楷体" w:cs="Arial" w:hint="eastAsia"/>
          <w:iCs/>
          <w:color w:val="000000"/>
          <w:kern w:val="0"/>
          <w:sz w:val="32"/>
        </w:rPr>
        <w:t>九、其他重要事项的情况说明</w:t>
      </w:r>
    </w:p>
    <w:p w:rsidR="00DC45DF" w:rsidRPr="00B02E56" w:rsidRDefault="00DC45DF" w:rsidP="00DC45DF">
      <w:pPr>
        <w:widowControl/>
        <w:shd w:val="clear" w:color="auto" w:fill="FFFFFF"/>
        <w:spacing w:line="555" w:lineRule="atLeast"/>
        <w:jc w:val="left"/>
        <w:rPr>
          <w:rFonts w:ascii="宋体" w:eastAsia="宋体" w:hAnsi="宋体" w:cs="Arial"/>
          <w:b/>
          <w:iCs/>
          <w:color w:val="000000"/>
          <w:kern w:val="0"/>
          <w:sz w:val="32"/>
        </w:rPr>
      </w:pPr>
      <w:r w:rsidRPr="00B02E56">
        <w:rPr>
          <w:rFonts w:ascii="宋体" w:eastAsia="宋体" w:hAnsi="宋体" w:cs="Arial" w:hint="eastAsia"/>
          <w:b/>
          <w:iCs/>
          <w:color w:val="000000"/>
          <w:kern w:val="0"/>
          <w:sz w:val="32"/>
        </w:rPr>
        <w:t>（一）机关运行经费安排使用情况说明</w:t>
      </w:r>
    </w:p>
    <w:p w:rsidR="00DC45DF" w:rsidRPr="00B02E56" w:rsidRDefault="00DC45DF" w:rsidP="00DC45DF">
      <w:pPr>
        <w:widowControl/>
        <w:shd w:val="clear" w:color="auto" w:fill="FFFFFF"/>
        <w:spacing w:line="555" w:lineRule="atLeast"/>
        <w:ind w:leftChars="152" w:left="319" w:firstLineChars="100" w:firstLine="32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535C8B">
        <w:rPr>
          <w:rFonts w:ascii="仿宋" w:eastAsia="仿宋" w:hAnsi="仿宋" w:cs="Arial" w:hint="eastAsia"/>
          <w:iCs/>
          <w:color w:val="000000"/>
          <w:kern w:val="0"/>
          <w:sz w:val="32"/>
        </w:rPr>
        <w:t>2018年机关运行经费预算</w:t>
      </w:r>
      <w:r>
        <w:rPr>
          <w:rFonts w:ascii="仿宋" w:eastAsia="仿宋" w:hAnsi="仿宋" w:cs="Arial" w:hint="eastAsia"/>
          <w:iCs/>
          <w:color w:val="000000"/>
          <w:kern w:val="0"/>
          <w:sz w:val="32"/>
        </w:rPr>
        <w:t xml:space="preserve">  </w:t>
      </w:r>
      <w:r w:rsidRPr="00535C8B">
        <w:rPr>
          <w:rFonts w:ascii="仿宋" w:eastAsia="仿宋" w:hAnsi="仿宋" w:cs="Arial" w:hint="eastAsia"/>
          <w:iCs/>
          <w:color w:val="000000"/>
          <w:kern w:val="0"/>
          <w:sz w:val="32"/>
        </w:rPr>
        <w:t>万元，其中：工资福利支出</w:t>
      </w:r>
      <w:r w:rsidR="00785617">
        <w:rPr>
          <w:rFonts w:ascii="仿宋" w:eastAsia="仿宋" w:hAnsi="仿宋" w:cs="Arial" w:hint="eastAsia"/>
          <w:iCs/>
          <w:color w:val="000000"/>
          <w:kern w:val="0"/>
          <w:sz w:val="32"/>
        </w:rPr>
        <w:t>1805688</w:t>
      </w:r>
      <w:r w:rsidRPr="00535C8B">
        <w:rPr>
          <w:rFonts w:ascii="仿宋" w:eastAsia="仿宋" w:hAnsi="仿宋" w:cs="Arial" w:hint="eastAsia"/>
          <w:iCs/>
          <w:color w:val="000000"/>
          <w:kern w:val="0"/>
          <w:sz w:val="32"/>
        </w:rPr>
        <w:t>元，一般商品和服务支出</w:t>
      </w:r>
      <w:r>
        <w:rPr>
          <w:rFonts w:ascii="仿宋" w:eastAsia="仿宋" w:hAnsi="仿宋" w:cs="Arial" w:hint="eastAsia"/>
          <w:iCs/>
          <w:color w:val="000000"/>
          <w:kern w:val="0"/>
          <w:sz w:val="32"/>
        </w:rPr>
        <w:t xml:space="preserve"> </w:t>
      </w:r>
      <w:r w:rsidR="00785617">
        <w:rPr>
          <w:rFonts w:ascii="仿宋" w:eastAsia="仿宋" w:hAnsi="仿宋" w:cs="Arial" w:hint="eastAsia"/>
          <w:iCs/>
          <w:color w:val="000000"/>
          <w:kern w:val="0"/>
          <w:sz w:val="32"/>
        </w:rPr>
        <w:t>228672</w:t>
      </w:r>
      <w:r w:rsidRPr="00535C8B">
        <w:rPr>
          <w:rFonts w:ascii="仿宋" w:eastAsia="仿宋" w:hAnsi="仿宋" w:cs="Arial" w:hint="eastAsia"/>
          <w:iCs/>
          <w:color w:val="000000"/>
          <w:kern w:val="0"/>
          <w:sz w:val="32"/>
        </w:rPr>
        <w:t>元</w:t>
      </w:r>
      <w:r w:rsidR="00785617">
        <w:rPr>
          <w:rFonts w:ascii="仿宋" w:eastAsia="仿宋" w:hAnsi="仿宋" w:cs="Arial" w:hint="eastAsia"/>
          <w:iCs/>
          <w:color w:val="000000"/>
          <w:kern w:val="0"/>
          <w:sz w:val="32"/>
        </w:rPr>
        <w:t>，行政事业性项目支出348200元。</w:t>
      </w:r>
    </w:p>
    <w:p w:rsidR="00DC45DF" w:rsidRPr="00B02E56" w:rsidRDefault="00DC45DF" w:rsidP="00DC45DF">
      <w:pPr>
        <w:widowControl/>
        <w:shd w:val="clear" w:color="auto" w:fill="FFFFFF"/>
        <w:spacing w:line="555" w:lineRule="atLeast"/>
        <w:jc w:val="left"/>
        <w:rPr>
          <w:rFonts w:ascii="宋体" w:eastAsia="宋体" w:hAnsi="宋体" w:cs="Arial"/>
          <w:b/>
          <w:iCs/>
          <w:color w:val="000000"/>
          <w:kern w:val="0"/>
          <w:sz w:val="32"/>
        </w:rPr>
      </w:pPr>
      <w:r w:rsidRPr="00B02E56">
        <w:rPr>
          <w:rFonts w:ascii="宋体" w:eastAsia="宋体" w:hAnsi="宋体" w:cs="Arial" w:hint="eastAsia"/>
          <w:b/>
          <w:iCs/>
          <w:color w:val="000000"/>
          <w:kern w:val="0"/>
          <w:sz w:val="32"/>
        </w:rPr>
        <w:t>（二）政府采购情况说明</w:t>
      </w:r>
    </w:p>
    <w:p w:rsidR="00DC45DF" w:rsidRPr="00B02E56" w:rsidRDefault="00DC45DF" w:rsidP="00DC45DF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535C8B">
        <w:rPr>
          <w:rFonts w:ascii="仿宋" w:eastAsia="仿宋" w:hAnsi="仿宋" w:cs="Arial" w:hint="eastAsia"/>
          <w:iCs/>
          <w:color w:val="000000"/>
          <w:kern w:val="0"/>
          <w:sz w:val="32"/>
        </w:rPr>
        <w:t>2018年我</w:t>
      </w:r>
      <w:r>
        <w:rPr>
          <w:rFonts w:ascii="仿宋" w:eastAsia="仿宋" w:hAnsi="仿宋" w:cs="Arial" w:hint="eastAsia"/>
          <w:iCs/>
          <w:color w:val="000000"/>
          <w:kern w:val="0"/>
          <w:sz w:val="32"/>
        </w:rPr>
        <w:t>局</w:t>
      </w:r>
      <w:r w:rsidRPr="00535C8B">
        <w:rPr>
          <w:rFonts w:ascii="仿宋" w:eastAsia="仿宋" w:hAnsi="仿宋" w:cs="Arial" w:hint="eastAsia"/>
          <w:iCs/>
          <w:color w:val="000000"/>
          <w:kern w:val="0"/>
          <w:sz w:val="32"/>
        </w:rPr>
        <w:t>政府采购预算总额0万元。</w:t>
      </w:r>
    </w:p>
    <w:p w:rsidR="00DC45DF" w:rsidRDefault="00DC45DF" w:rsidP="00DC45DF">
      <w:pPr>
        <w:widowControl/>
        <w:shd w:val="clear" w:color="auto" w:fill="FFFFFF"/>
        <w:spacing w:line="555" w:lineRule="atLeast"/>
        <w:jc w:val="left"/>
        <w:rPr>
          <w:rFonts w:ascii="宋体" w:eastAsia="宋体" w:hAnsi="宋体" w:cs="Arial"/>
          <w:iCs/>
          <w:color w:val="000000"/>
          <w:kern w:val="0"/>
          <w:sz w:val="32"/>
        </w:rPr>
      </w:pPr>
    </w:p>
    <w:p w:rsidR="00DC45DF" w:rsidRDefault="00DC45DF" w:rsidP="00DC45DF">
      <w:pPr>
        <w:widowControl/>
        <w:shd w:val="clear" w:color="auto" w:fill="FFFFFF"/>
        <w:spacing w:line="555" w:lineRule="atLeast"/>
        <w:jc w:val="left"/>
        <w:rPr>
          <w:rFonts w:ascii="宋体" w:eastAsia="宋体" w:hAnsi="宋体" w:cs="Arial"/>
          <w:iCs/>
          <w:color w:val="000000"/>
          <w:kern w:val="0"/>
          <w:sz w:val="32"/>
        </w:rPr>
      </w:pPr>
    </w:p>
    <w:p w:rsidR="003C17F5" w:rsidRDefault="003C17F5" w:rsidP="00DC45DF">
      <w:pPr>
        <w:widowControl/>
        <w:shd w:val="clear" w:color="auto" w:fill="FFFFFF"/>
        <w:spacing w:line="555" w:lineRule="atLeast"/>
        <w:jc w:val="center"/>
        <w:rPr>
          <w:rFonts w:ascii="楷体" w:eastAsia="楷体" w:hAnsi="楷体" w:cs="Arial" w:hint="eastAsia"/>
          <w:iCs/>
          <w:color w:val="000000"/>
          <w:kern w:val="0"/>
          <w:sz w:val="44"/>
          <w:szCs w:val="44"/>
        </w:rPr>
      </w:pPr>
    </w:p>
    <w:p w:rsidR="00DC45DF" w:rsidRPr="00B02E56" w:rsidRDefault="00DC45DF" w:rsidP="00DC45DF">
      <w:pPr>
        <w:widowControl/>
        <w:shd w:val="clear" w:color="auto" w:fill="FFFFFF"/>
        <w:spacing w:line="555" w:lineRule="atLeast"/>
        <w:jc w:val="center"/>
        <w:rPr>
          <w:rFonts w:ascii="楷体" w:eastAsia="楷体" w:hAnsi="楷体" w:cs="Arial"/>
          <w:iCs/>
          <w:color w:val="000000"/>
          <w:kern w:val="0"/>
          <w:sz w:val="44"/>
          <w:szCs w:val="44"/>
        </w:rPr>
      </w:pPr>
      <w:r w:rsidRPr="00B02E56">
        <w:rPr>
          <w:rFonts w:ascii="楷体" w:eastAsia="楷体" w:hAnsi="楷体" w:cs="Arial" w:hint="eastAsia"/>
          <w:iCs/>
          <w:color w:val="000000"/>
          <w:kern w:val="0"/>
          <w:sz w:val="44"/>
          <w:szCs w:val="44"/>
        </w:rPr>
        <w:lastRenderedPageBreak/>
        <w:t>第四部分</w:t>
      </w:r>
    </w:p>
    <w:p w:rsidR="00DC45DF" w:rsidRPr="00B02E56" w:rsidRDefault="00DC45DF" w:rsidP="00DC45DF">
      <w:pPr>
        <w:widowControl/>
        <w:shd w:val="clear" w:color="auto" w:fill="FFFFFF"/>
        <w:spacing w:line="555" w:lineRule="atLeast"/>
        <w:jc w:val="center"/>
        <w:rPr>
          <w:rFonts w:ascii="仿宋" w:eastAsia="仿宋" w:hAnsi="仿宋" w:cs="Arial"/>
          <w:b/>
          <w:iCs/>
          <w:color w:val="000000"/>
          <w:kern w:val="0"/>
          <w:sz w:val="32"/>
        </w:rPr>
      </w:pPr>
      <w:r w:rsidRPr="00B02E56">
        <w:rPr>
          <w:rFonts w:ascii="仿宋" w:eastAsia="仿宋" w:hAnsi="仿宋" w:cs="Arial" w:hint="eastAsia"/>
          <w:b/>
          <w:iCs/>
          <w:color w:val="000000"/>
          <w:kern w:val="0"/>
          <w:sz w:val="32"/>
        </w:rPr>
        <w:t>名词解释</w:t>
      </w:r>
    </w:p>
    <w:p w:rsidR="00DC45DF" w:rsidRPr="00163E3D" w:rsidRDefault="00DC45DF" w:rsidP="00DC45DF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color w:val="4E4E4E"/>
          <w:kern w:val="0"/>
          <w:szCs w:val="21"/>
        </w:rPr>
      </w:pPr>
      <w:r w:rsidRPr="00163E3D">
        <w:rPr>
          <w:rFonts w:ascii="仿宋_GB2312" w:eastAsia="仿宋_GB2312" w:hAnsi="宋体" w:cs="宋体" w:hint="eastAsia"/>
          <w:color w:val="4E4E4E"/>
          <w:kern w:val="0"/>
          <w:sz w:val="32"/>
          <w:szCs w:val="32"/>
        </w:rPr>
        <w:t>1.财政拨款收入：</w:t>
      </w:r>
      <w:r w:rsidRPr="00163E3D">
        <w:rPr>
          <w:rFonts w:ascii="仿宋_GB2312" w:eastAsia="仿宋_GB2312" w:hAnsi="Calibri" w:cs="宋体" w:hint="eastAsia"/>
          <w:color w:val="4E4E4E"/>
          <w:kern w:val="0"/>
          <w:sz w:val="32"/>
          <w:szCs w:val="32"/>
        </w:rPr>
        <w:t>本级财政部门当年拨付的财政预算资金，包括一般公共预算财政拨款和政府性基金预算财政拨款。</w:t>
      </w:r>
    </w:p>
    <w:p w:rsidR="00DC45DF" w:rsidRPr="00163E3D" w:rsidRDefault="00DC45DF" w:rsidP="00DC45DF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color w:val="4E4E4E"/>
          <w:kern w:val="0"/>
          <w:szCs w:val="21"/>
        </w:rPr>
      </w:pPr>
      <w:r w:rsidRPr="00163E3D">
        <w:rPr>
          <w:rFonts w:ascii="仿宋_GB2312" w:eastAsia="仿宋_GB2312" w:hAnsi="宋体" w:cs="宋体" w:hint="eastAsia"/>
          <w:color w:val="4E4E4E"/>
          <w:kern w:val="0"/>
          <w:sz w:val="32"/>
          <w:szCs w:val="32"/>
        </w:rPr>
        <w:t>2.其他收入：</w:t>
      </w:r>
      <w:r w:rsidRPr="00163E3D">
        <w:rPr>
          <w:rFonts w:ascii="仿宋_GB2312" w:eastAsia="仿宋_GB2312" w:hAnsi="Calibri" w:cs="宋体" w:hint="eastAsia"/>
          <w:color w:val="4E4E4E"/>
          <w:kern w:val="0"/>
          <w:sz w:val="32"/>
          <w:szCs w:val="32"/>
        </w:rPr>
        <w:t>预算单位在“</w:t>
      </w:r>
      <w:r w:rsidRPr="00163E3D">
        <w:rPr>
          <w:rFonts w:ascii="仿宋_GB2312" w:eastAsia="仿宋_GB2312" w:hAnsi="宋体" w:cs="宋体" w:hint="eastAsia"/>
          <w:color w:val="4E4E4E"/>
          <w:kern w:val="0"/>
          <w:sz w:val="32"/>
          <w:szCs w:val="32"/>
        </w:rPr>
        <w:t>一般公共预算”“政府性基金”</w:t>
      </w:r>
      <w:r w:rsidRPr="00163E3D">
        <w:rPr>
          <w:rFonts w:ascii="仿宋_GB2312" w:eastAsia="仿宋_GB2312" w:hAnsi="Calibri" w:cs="宋体" w:hint="eastAsia"/>
          <w:color w:val="4E4E4E"/>
          <w:kern w:val="0"/>
          <w:sz w:val="32"/>
          <w:szCs w:val="32"/>
        </w:rPr>
        <w:t>、</w:t>
      </w:r>
      <w:r w:rsidRPr="00163E3D">
        <w:rPr>
          <w:rFonts w:ascii="仿宋_GB2312" w:eastAsia="仿宋_GB2312" w:hAnsi="宋体" w:cs="宋体" w:hint="eastAsia"/>
          <w:color w:val="4E4E4E"/>
          <w:kern w:val="0"/>
          <w:sz w:val="32"/>
          <w:szCs w:val="32"/>
        </w:rPr>
        <w:t>“专户资金”、“</w:t>
      </w:r>
      <w:r w:rsidRPr="00163E3D">
        <w:rPr>
          <w:rFonts w:ascii="仿宋_GB2312" w:eastAsia="仿宋_GB2312" w:hAnsi="Calibri" w:cs="宋体" w:hint="eastAsia"/>
          <w:color w:val="4E4E4E"/>
          <w:kern w:val="0"/>
          <w:sz w:val="32"/>
          <w:szCs w:val="32"/>
        </w:rPr>
        <w:t>事业收入</w:t>
      </w:r>
      <w:r w:rsidRPr="00163E3D">
        <w:rPr>
          <w:rFonts w:ascii="仿宋_GB2312" w:eastAsia="仿宋_GB2312" w:hAnsi="宋体" w:cs="宋体" w:hint="eastAsia"/>
          <w:color w:val="4E4E4E"/>
          <w:kern w:val="0"/>
          <w:sz w:val="32"/>
          <w:szCs w:val="32"/>
        </w:rPr>
        <w:t>”</w:t>
      </w:r>
      <w:r w:rsidRPr="00163E3D">
        <w:rPr>
          <w:rFonts w:ascii="仿宋_GB2312" w:eastAsia="仿宋_GB2312" w:hAnsi="Calibri" w:cs="宋体" w:hint="eastAsia"/>
          <w:color w:val="4E4E4E"/>
          <w:kern w:val="0"/>
          <w:sz w:val="32"/>
          <w:szCs w:val="32"/>
        </w:rPr>
        <w:t>、</w:t>
      </w:r>
      <w:r w:rsidRPr="00163E3D">
        <w:rPr>
          <w:rFonts w:ascii="仿宋_GB2312" w:eastAsia="仿宋_GB2312" w:hAnsi="宋体" w:cs="宋体" w:hint="eastAsia"/>
          <w:color w:val="4E4E4E"/>
          <w:kern w:val="0"/>
          <w:sz w:val="32"/>
          <w:szCs w:val="32"/>
        </w:rPr>
        <w:t>“事业单位</w:t>
      </w:r>
      <w:r w:rsidRPr="00163E3D">
        <w:rPr>
          <w:rFonts w:ascii="仿宋_GB2312" w:eastAsia="仿宋_GB2312" w:hAnsi="Calibri" w:cs="宋体" w:hint="eastAsia"/>
          <w:color w:val="4E4E4E"/>
          <w:kern w:val="0"/>
          <w:sz w:val="32"/>
          <w:szCs w:val="32"/>
        </w:rPr>
        <w:t>经营收入”等之外取得的各项收入。</w:t>
      </w:r>
    </w:p>
    <w:p w:rsidR="00DC45DF" w:rsidRPr="00B05A29" w:rsidRDefault="00DC45DF" w:rsidP="00DC45DF">
      <w:pPr>
        <w:widowControl/>
        <w:spacing w:before="100" w:beforeAutospacing="1" w:after="100" w:afterAutospacing="1" w:line="540" w:lineRule="atLeast"/>
        <w:ind w:firstLine="640"/>
        <w:jc w:val="left"/>
        <w:rPr>
          <w:rFonts w:ascii="宋体" w:eastAsia="宋体" w:hAnsi="宋体" w:cs="宋体"/>
          <w:color w:val="4E4E4E"/>
          <w:kern w:val="0"/>
          <w:sz w:val="24"/>
          <w:szCs w:val="24"/>
        </w:rPr>
      </w:pPr>
      <w:r w:rsidRPr="00163E3D">
        <w:rPr>
          <w:rFonts w:ascii="仿宋_GB2312" w:eastAsia="仿宋_GB2312" w:hAnsi="仿宋_GB2312" w:cs="宋体" w:hint="eastAsia"/>
          <w:color w:val="4E4E4E"/>
          <w:kern w:val="0"/>
          <w:sz w:val="32"/>
          <w:szCs w:val="32"/>
        </w:rPr>
        <w:t>3.基本支出：是预算单位为保障其正常运转，完成日常工作任务所发生的支出，包括人员支出和日常公用支出。</w:t>
      </w:r>
    </w:p>
    <w:p w:rsidR="00E17185" w:rsidRDefault="00E17185"/>
    <w:p w:rsidR="00714306" w:rsidRDefault="00714306"/>
    <w:p w:rsidR="00714306" w:rsidRDefault="00714306"/>
    <w:p w:rsidR="00714306" w:rsidRDefault="00714306"/>
    <w:p w:rsidR="00714306" w:rsidRDefault="00714306"/>
    <w:p w:rsidR="00714306" w:rsidRDefault="00714306"/>
    <w:p w:rsidR="00714306" w:rsidRDefault="00714306"/>
    <w:p w:rsidR="00714306" w:rsidRDefault="00714306"/>
    <w:p w:rsidR="00714306" w:rsidRDefault="00714306"/>
    <w:p w:rsidR="00714306" w:rsidRDefault="00714306"/>
    <w:p w:rsidR="00714306" w:rsidRDefault="00714306"/>
    <w:p w:rsidR="00714306" w:rsidRDefault="00714306"/>
    <w:p w:rsidR="00714306" w:rsidRDefault="00714306"/>
    <w:p w:rsidR="00714306" w:rsidRDefault="00714306"/>
    <w:p w:rsidR="00714306" w:rsidRDefault="00714306"/>
    <w:p w:rsidR="00714306" w:rsidRDefault="00714306"/>
    <w:p w:rsidR="00F74225" w:rsidRDefault="00F74225"/>
    <w:p w:rsidR="00F74225" w:rsidRDefault="00F74225"/>
    <w:tbl>
      <w:tblPr>
        <w:tblW w:w="9480" w:type="dxa"/>
        <w:tblInd w:w="93" w:type="dxa"/>
        <w:tblLook w:val="04A0"/>
      </w:tblPr>
      <w:tblGrid>
        <w:gridCol w:w="1663"/>
        <w:gridCol w:w="1298"/>
        <w:gridCol w:w="3107"/>
        <w:gridCol w:w="1356"/>
        <w:gridCol w:w="1356"/>
        <w:gridCol w:w="700"/>
      </w:tblGrid>
      <w:tr w:rsidR="00714306" w:rsidRPr="00714306" w:rsidTr="00714306">
        <w:trPr>
          <w:trHeight w:val="1005"/>
        </w:trPr>
        <w:tc>
          <w:tcPr>
            <w:tcW w:w="9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7F5" w:rsidRDefault="003C17F5" w:rsidP="00714306">
            <w:pPr>
              <w:widowControl/>
              <w:jc w:val="center"/>
              <w:rPr>
                <w:rFonts w:ascii="楷体" w:eastAsia="楷体" w:hAnsi="楷体" w:cs="Tahoma" w:hint="eastAsia"/>
                <w:b/>
                <w:bCs/>
                <w:color w:val="000000"/>
                <w:kern w:val="0"/>
                <w:sz w:val="48"/>
                <w:szCs w:val="48"/>
              </w:rPr>
            </w:pPr>
          </w:p>
          <w:p w:rsidR="003C17F5" w:rsidRDefault="003C17F5" w:rsidP="00714306">
            <w:pPr>
              <w:widowControl/>
              <w:jc w:val="center"/>
              <w:rPr>
                <w:rFonts w:ascii="楷体" w:eastAsia="楷体" w:hAnsi="楷体" w:cs="Tahoma" w:hint="eastAsia"/>
                <w:b/>
                <w:bCs/>
                <w:color w:val="000000"/>
                <w:kern w:val="0"/>
                <w:sz w:val="48"/>
                <w:szCs w:val="48"/>
              </w:rPr>
            </w:pPr>
          </w:p>
          <w:p w:rsidR="003C17F5" w:rsidRDefault="003C17F5" w:rsidP="00714306">
            <w:pPr>
              <w:widowControl/>
              <w:jc w:val="center"/>
              <w:rPr>
                <w:rFonts w:ascii="楷体" w:eastAsia="楷体" w:hAnsi="楷体" w:cs="Tahoma" w:hint="eastAsia"/>
                <w:b/>
                <w:bCs/>
                <w:color w:val="000000"/>
                <w:kern w:val="0"/>
                <w:sz w:val="48"/>
                <w:szCs w:val="48"/>
              </w:rPr>
            </w:pPr>
          </w:p>
          <w:p w:rsidR="00714306" w:rsidRPr="00714306" w:rsidRDefault="00714306" w:rsidP="00714306">
            <w:pPr>
              <w:widowControl/>
              <w:jc w:val="center"/>
              <w:rPr>
                <w:rFonts w:ascii="楷体" w:eastAsia="楷体" w:hAnsi="楷体" w:cs="Tahoma"/>
                <w:b/>
                <w:bCs/>
                <w:color w:val="000000"/>
                <w:kern w:val="0"/>
                <w:sz w:val="48"/>
                <w:szCs w:val="48"/>
              </w:rPr>
            </w:pPr>
            <w:r w:rsidRPr="00714306">
              <w:rPr>
                <w:rFonts w:ascii="楷体" w:eastAsia="楷体" w:hAnsi="楷体" w:cs="Tahoma" w:hint="eastAsia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一般公共预算基本支出表</w:t>
            </w:r>
          </w:p>
        </w:tc>
      </w:tr>
      <w:tr w:rsidR="00714306" w:rsidRPr="00714306" w:rsidTr="00714306">
        <w:trPr>
          <w:trHeight w:val="702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714306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lastRenderedPageBreak/>
              <w:t>政府预算经济分类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714306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部门预算经济分类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7143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备注</w:t>
            </w:r>
          </w:p>
        </w:tc>
      </w:tr>
      <w:tr w:rsidR="00714306" w:rsidRPr="00714306" w:rsidTr="00714306">
        <w:trPr>
          <w:trHeight w:val="600"/>
        </w:trPr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7143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7143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7143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7143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人员经费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7143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公用经费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</w:tr>
      <w:tr w:rsidR="00714306" w:rsidRPr="00714306" w:rsidTr="00714306">
        <w:trPr>
          <w:trHeight w:val="312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</w:tr>
      <w:tr w:rsidR="00714306" w:rsidRPr="00714306" w:rsidTr="00714306">
        <w:trPr>
          <w:trHeight w:val="64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7143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机关工资福利支出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>100368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7143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其他工资福利支出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>100368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7143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4306" w:rsidRPr="00714306" w:rsidTr="00714306">
        <w:trPr>
          <w:trHeight w:val="570"/>
        </w:trPr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7143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工资奖金津贴补贴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>1705320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7143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基本工资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>342000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4306" w:rsidRPr="00714306" w:rsidTr="00714306">
        <w:trPr>
          <w:trHeight w:val="51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7143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津贴补贴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>1232142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4306" w:rsidRPr="00714306" w:rsidTr="00714306">
        <w:trPr>
          <w:trHeight w:val="48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7143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奖金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>131178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4306" w:rsidRPr="00714306" w:rsidTr="00714306">
        <w:trPr>
          <w:trHeight w:val="450"/>
        </w:trPr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7143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商品和服务支出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>228672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7143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办公费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>58482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4306" w:rsidRPr="00714306" w:rsidTr="00714306">
        <w:trPr>
          <w:trHeight w:val="435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7143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差旅费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>55000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4306" w:rsidRPr="00714306" w:rsidTr="00714306">
        <w:trPr>
          <w:trHeight w:val="435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7143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印刷费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>5060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4306" w:rsidRPr="00714306" w:rsidTr="00714306">
        <w:trPr>
          <w:trHeight w:val="435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7143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手续费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4306" w:rsidRPr="00714306" w:rsidTr="00714306">
        <w:trPr>
          <w:trHeight w:val="435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7143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公务接待费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>26401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4306" w:rsidRPr="00714306" w:rsidTr="00714306">
        <w:trPr>
          <w:trHeight w:val="435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7143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培训费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4306" w:rsidRPr="00714306" w:rsidTr="00714306">
        <w:trPr>
          <w:trHeight w:val="435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7143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邮电费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4306" w:rsidRPr="00714306" w:rsidTr="00714306">
        <w:trPr>
          <w:trHeight w:val="435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7143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电费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>15000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4306" w:rsidRPr="00714306" w:rsidTr="00714306">
        <w:trPr>
          <w:trHeight w:val="435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7143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公务用车运行维护费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>52802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4306" w:rsidRPr="00714306" w:rsidTr="00714306">
        <w:trPr>
          <w:trHeight w:val="435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7143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会议费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4306" w:rsidRPr="00714306" w:rsidTr="00714306">
        <w:trPr>
          <w:trHeight w:val="435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7143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福利费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4306" w:rsidRPr="00714306" w:rsidTr="00714306">
        <w:trPr>
          <w:trHeight w:val="510"/>
        </w:trPr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7143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项目支出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>348200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7143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法律援助经费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>16400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4306" w:rsidRPr="00714306" w:rsidTr="00714306">
        <w:trPr>
          <w:trHeight w:val="51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7143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普法宣传经费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>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4306" w:rsidRPr="00714306" w:rsidTr="00714306">
        <w:trPr>
          <w:trHeight w:val="51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7143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日常业务经费县级配套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4306" w:rsidRPr="00714306" w:rsidTr="00714306">
        <w:trPr>
          <w:trHeight w:val="51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7143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社区矫正经费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>46700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4306" w:rsidRPr="00714306" w:rsidTr="00714306">
        <w:trPr>
          <w:trHeight w:val="51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306" w:rsidRPr="00714306" w:rsidRDefault="00714306" w:rsidP="0071430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7143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司法业务及装备经费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>135100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4306" w:rsidRPr="00714306" w:rsidTr="00714306">
        <w:trPr>
          <w:trHeight w:val="45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7143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>2382560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>1805688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>576872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06" w:rsidRPr="00714306" w:rsidRDefault="00714306" w:rsidP="0071430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714306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14306" w:rsidRDefault="00714306"/>
    <w:p w:rsidR="00714306" w:rsidRDefault="00714306"/>
    <w:sectPr w:rsidR="00714306" w:rsidSect="00237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7F5" w:rsidRDefault="003C17F5" w:rsidP="003C17F5">
      <w:r>
        <w:separator/>
      </w:r>
    </w:p>
  </w:endnote>
  <w:endnote w:type="continuationSeparator" w:id="1">
    <w:p w:rsidR="003C17F5" w:rsidRDefault="003C17F5" w:rsidP="003C1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7F5" w:rsidRDefault="003C17F5" w:rsidP="003C17F5">
      <w:r>
        <w:separator/>
      </w:r>
    </w:p>
  </w:footnote>
  <w:footnote w:type="continuationSeparator" w:id="1">
    <w:p w:rsidR="003C17F5" w:rsidRDefault="003C17F5" w:rsidP="003C1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1548D"/>
    <w:multiLevelType w:val="hybridMultilevel"/>
    <w:tmpl w:val="5686E2D0"/>
    <w:lvl w:ilvl="0" w:tplc="0BDC3D60">
      <w:start w:val="1"/>
      <w:numFmt w:val="none"/>
      <w:lvlText w:val="一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BC653F"/>
    <w:multiLevelType w:val="hybridMultilevel"/>
    <w:tmpl w:val="0D84E94A"/>
    <w:lvl w:ilvl="0" w:tplc="81BEC67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5DF"/>
    <w:rsid w:val="00013F88"/>
    <w:rsid w:val="00191B9D"/>
    <w:rsid w:val="001A5DC8"/>
    <w:rsid w:val="003C17F5"/>
    <w:rsid w:val="00714306"/>
    <w:rsid w:val="00785617"/>
    <w:rsid w:val="00985EE6"/>
    <w:rsid w:val="009B5359"/>
    <w:rsid w:val="00DC45DF"/>
    <w:rsid w:val="00E02F26"/>
    <w:rsid w:val="00E17185"/>
    <w:rsid w:val="00F74225"/>
    <w:rsid w:val="00F74A57"/>
    <w:rsid w:val="00FB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5D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C1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C17F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C1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C17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dcterms:created xsi:type="dcterms:W3CDTF">2018-04-10T04:29:00Z</dcterms:created>
  <dcterms:modified xsi:type="dcterms:W3CDTF">2018-04-13T08:21:00Z</dcterms:modified>
</cp:coreProperties>
</file>